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69" w:rsidRPr="00AE663A" w:rsidRDefault="005D5129" w:rsidP="00D25DB7">
      <w:pPr>
        <w:tabs>
          <w:tab w:val="left" w:pos="709"/>
        </w:tabs>
        <w:ind w:right="-993"/>
        <w:jc w:val="left"/>
        <w:rPr>
          <w:rFonts w:ascii="Noto Sans" w:hAnsi="Noto Sans" w:cs="Noto Sans"/>
          <w:b/>
          <w:color w:val="002060"/>
          <w:sz w:val="36"/>
          <w:szCs w:val="36"/>
          <w:lang w:val="de-DE"/>
        </w:rPr>
      </w:pPr>
      <w:r w:rsidRPr="00AE663A">
        <w:rPr>
          <w:rFonts w:ascii="Noto Sans" w:hAnsi="Noto Sans" w:cs="Noto Sans"/>
          <w:b/>
          <w:color w:val="002060"/>
          <w:sz w:val="36"/>
          <w:szCs w:val="36"/>
          <w:lang w:val="de-DE"/>
        </w:rPr>
        <w:t>LEARNING AGREEMEN</w:t>
      </w:r>
      <w:r w:rsidR="00D25DB7" w:rsidRPr="00AE663A">
        <w:rPr>
          <w:rFonts w:ascii="Noto Sans" w:hAnsi="Noto Sans" w:cs="Noto Sans"/>
          <w:b/>
          <w:color w:val="002060"/>
          <w:sz w:val="36"/>
          <w:szCs w:val="36"/>
          <w:lang w:val="de-DE"/>
        </w:rPr>
        <w:t xml:space="preserve">T        </w:t>
      </w:r>
      <w:bookmarkStart w:id="0" w:name="_GoBack"/>
      <w:bookmarkEnd w:id="0"/>
      <w:r w:rsidR="00D25DB7" w:rsidRPr="00AE663A">
        <w:rPr>
          <w:rFonts w:ascii="Noto Sans" w:hAnsi="Noto Sans" w:cs="Noto Sans"/>
          <w:b/>
          <w:color w:val="002060"/>
          <w:sz w:val="36"/>
          <w:szCs w:val="36"/>
          <w:lang w:val="de-DE"/>
        </w:rPr>
        <w:t xml:space="preserve"> </w:t>
      </w:r>
      <w:r w:rsidR="00D21EC9" w:rsidRPr="00AE663A">
        <w:rPr>
          <w:rFonts w:ascii="Noto Sans" w:hAnsi="Noto Sans" w:cs="Noto Sans"/>
          <w:b/>
          <w:color w:val="002060"/>
          <w:sz w:val="22"/>
          <w:szCs w:val="22"/>
          <w:lang w:val="de-DE"/>
        </w:rPr>
        <w:t xml:space="preserve">TEIL 3: </w:t>
      </w:r>
      <w:r w:rsidR="00FB5E69" w:rsidRPr="00AE663A">
        <w:rPr>
          <w:rFonts w:ascii="Noto Sans" w:hAnsi="Noto Sans" w:cs="Noto Sans"/>
          <w:b/>
          <w:color w:val="002060"/>
          <w:sz w:val="22"/>
          <w:szCs w:val="22"/>
          <w:lang w:val="de-DE"/>
        </w:rPr>
        <w:t>NACH DER MOBILITÄTSMASSNAHME auszufüllender Abschnitt</w:t>
      </w:r>
    </w:p>
    <w:p w:rsidR="002F73A5" w:rsidRPr="00AE663A" w:rsidRDefault="002F73A5" w:rsidP="00D25DB7">
      <w:pPr>
        <w:pStyle w:val="Kommentartext"/>
        <w:spacing w:after="0" w:line="320" w:lineRule="atLeast"/>
        <w:rPr>
          <w:rFonts w:ascii="Noto Sans" w:hAnsi="Noto Sans" w:cs="Noto Sans"/>
          <w:b/>
          <w:sz w:val="24"/>
          <w:szCs w:val="24"/>
          <w:lang w:val="de-DE"/>
        </w:rPr>
      </w:pPr>
      <w:r w:rsidRPr="00AE663A">
        <w:rPr>
          <w:rFonts w:ascii="Noto Sans" w:hAnsi="Noto Sans" w:cs="Noto Sans"/>
          <w:b/>
          <w:sz w:val="24"/>
          <w:szCs w:val="24"/>
          <w:lang w:val="de-DE"/>
        </w:rPr>
        <w:t>Name, Vorname:</w:t>
      </w:r>
    </w:p>
    <w:p w:rsidR="00D21EC9" w:rsidRPr="00AE663A" w:rsidRDefault="00D21EC9" w:rsidP="00D25DB7">
      <w:pPr>
        <w:pStyle w:val="Kommentartext"/>
        <w:spacing w:after="0" w:line="320" w:lineRule="atLeast"/>
        <w:rPr>
          <w:rFonts w:ascii="Noto Sans" w:hAnsi="Noto Sans" w:cs="Noto Sans"/>
          <w:b/>
          <w:sz w:val="24"/>
          <w:szCs w:val="24"/>
          <w:lang w:val="de-DE"/>
        </w:rPr>
      </w:pPr>
      <w:r w:rsidRPr="00AE663A">
        <w:rPr>
          <w:rFonts w:ascii="Noto Sans" w:hAnsi="Noto Sans" w:cs="Noto Sans"/>
          <w:b/>
          <w:sz w:val="24"/>
          <w:szCs w:val="24"/>
          <w:lang w:val="de-DE"/>
        </w:rPr>
        <w:t>Zeitraum des Aufenthaltes im Ausland:</w:t>
      </w:r>
    </w:p>
    <w:p w:rsidR="00D21EC9" w:rsidRPr="00AE663A" w:rsidRDefault="00D21EC9" w:rsidP="00D25DB7">
      <w:pPr>
        <w:pStyle w:val="Kommentartext"/>
        <w:spacing w:after="0" w:line="320" w:lineRule="atLeast"/>
        <w:rPr>
          <w:rFonts w:ascii="Noto Sans" w:hAnsi="Noto Sans" w:cs="Noto Sans"/>
          <w:b/>
          <w:sz w:val="24"/>
          <w:szCs w:val="24"/>
          <w:lang w:val="de-DE"/>
        </w:rPr>
      </w:pPr>
      <w:r w:rsidRPr="00AE663A">
        <w:rPr>
          <w:rFonts w:ascii="Noto Sans" w:hAnsi="Noto Sans" w:cs="Noto Sans"/>
          <w:b/>
          <w:sz w:val="24"/>
          <w:szCs w:val="24"/>
          <w:lang w:val="de-DE"/>
        </w:rPr>
        <w:t>Gasthochschule:</w:t>
      </w:r>
    </w:p>
    <w:p w:rsidR="00D21EC9" w:rsidRPr="00AE663A" w:rsidRDefault="00D21EC9" w:rsidP="00FB5E69">
      <w:pPr>
        <w:pStyle w:val="Kommentartext"/>
        <w:spacing w:after="0"/>
        <w:rPr>
          <w:rFonts w:ascii="Noto Sans" w:hAnsi="Noto Sans" w:cs="Noto Sans"/>
          <w:u w:val="single"/>
          <w:lang w:val="de-DE"/>
        </w:rPr>
      </w:pPr>
    </w:p>
    <w:p w:rsidR="00D21EC9" w:rsidRPr="00AE663A" w:rsidRDefault="00D21EC9" w:rsidP="00D21EC9">
      <w:pPr>
        <w:pStyle w:val="berschrift4"/>
        <w:keepNext w:val="0"/>
        <w:numPr>
          <w:ilvl w:val="0"/>
          <w:numId w:val="0"/>
        </w:numPr>
        <w:tabs>
          <w:tab w:val="left" w:pos="708"/>
        </w:tabs>
        <w:spacing w:after="0"/>
        <w:jc w:val="left"/>
        <w:rPr>
          <w:rFonts w:ascii="Noto Sans" w:hAnsi="Noto Sans" w:cs="Noto Sans"/>
          <w:b/>
          <w:color w:val="002060"/>
          <w:szCs w:val="24"/>
          <w:lang w:val="de-DE"/>
        </w:rPr>
      </w:pPr>
      <w:r w:rsidRPr="00AE663A">
        <w:rPr>
          <w:rFonts w:ascii="Noto Sans" w:hAnsi="Noto Sans" w:cs="Noto Sans"/>
          <w:b/>
          <w:color w:val="002060"/>
          <w:szCs w:val="24"/>
          <w:lang w:val="de-DE"/>
        </w:rPr>
        <w:t>Folgende Studienleistungen wurden mir von der Universität Erfurt anerkannt:</w:t>
      </w:r>
    </w:p>
    <w:p w:rsidR="00FB5E69" w:rsidRPr="00AE663A" w:rsidRDefault="00FB5E69" w:rsidP="00FB5E69">
      <w:pPr>
        <w:pStyle w:val="Kommentartext"/>
        <w:spacing w:after="0"/>
        <w:rPr>
          <w:rFonts w:ascii="Noto Sans" w:hAnsi="Noto Sans" w:cs="Noto Sans"/>
          <w:sz w:val="24"/>
          <w:szCs w:val="24"/>
          <w:u w:val="single"/>
          <w:lang w:val="de-DE"/>
        </w:rPr>
      </w:pP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4820"/>
        <w:gridCol w:w="1701"/>
        <w:gridCol w:w="1658"/>
      </w:tblGrid>
      <w:tr w:rsidR="002F73A5" w:rsidRPr="00AE663A" w:rsidTr="00D25DB7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de-DE"/>
              </w:rPr>
            </w:pPr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>Titel der anerkannten Lehrveranstaltung</w:t>
            </w:r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1"/>
            </w:r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de-DE"/>
              </w:rPr>
            </w:pPr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>Modul-Nummer</w:t>
            </w:r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2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de-DE"/>
              </w:rPr>
            </w:pPr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>Modulbezeichnung</w:t>
            </w:r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de-DE"/>
              </w:rPr>
            </w:pPr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>Anzahl ECTS</w:t>
            </w:r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4"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b/>
                <w:sz w:val="14"/>
                <w:szCs w:val="16"/>
                <w:lang w:val="de-DE"/>
              </w:rPr>
            </w:pPr>
            <w:r w:rsidRPr="00AE663A">
              <w:rPr>
                <w:rFonts w:ascii="Noto Sans" w:hAnsi="Noto Sans" w:cs="Noto Sans"/>
                <w:b/>
                <w:sz w:val="14"/>
                <w:szCs w:val="16"/>
                <w:lang w:val="de-DE"/>
              </w:rPr>
              <w:t>Note</w:t>
            </w:r>
            <w:r w:rsidRPr="00AE663A">
              <w:rPr>
                <w:rStyle w:val="Funotenzeichen"/>
                <w:rFonts w:ascii="Noto Sans" w:hAnsi="Noto Sans" w:cs="Noto Sans"/>
                <w:b/>
                <w:sz w:val="14"/>
                <w:szCs w:val="16"/>
                <w:lang w:val="de-DE"/>
              </w:rPr>
              <w:footnoteReference w:id="5"/>
            </w:r>
          </w:p>
        </w:tc>
      </w:tr>
      <w:tr w:rsidR="002F73A5" w:rsidRPr="00AE663A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  <w:tr w:rsidR="002F73A5" w:rsidRPr="00AE663A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  <w:tr w:rsidR="002F73A5" w:rsidRPr="00AE663A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  <w:tr w:rsidR="002F73A5" w:rsidRPr="00AE663A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A5" w:rsidRPr="00AE663A" w:rsidRDefault="002F73A5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  <w:tr w:rsidR="00D25DB7" w:rsidRPr="00AE663A" w:rsidTr="00D25DB7">
        <w:trPr>
          <w:trHeight w:val="4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7" w:rsidRPr="00AE663A" w:rsidRDefault="00D25DB7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7" w:rsidRPr="00AE663A" w:rsidRDefault="00D25DB7" w:rsidP="002F73A5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7" w:rsidRPr="00AE663A" w:rsidRDefault="00D25DB7" w:rsidP="002F73A5">
            <w:pPr>
              <w:pStyle w:val="Kommentartext"/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7" w:rsidRPr="00AE663A" w:rsidRDefault="00D25DB7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7" w:rsidRPr="00AE663A" w:rsidRDefault="00D25DB7" w:rsidP="002F73A5">
            <w:pPr>
              <w:spacing w:before="120" w:after="120"/>
              <w:rPr>
                <w:rFonts w:ascii="Noto Sans" w:hAnsi="Noto Sans" w:cs="Noto Sans"/>
                <w:i/>
                <w:sz w:val="16"/>
                <w:lang w:val="de-DE"/>
              </w:rPr>
            </w:pPr>
          </w:p>
        </w:tc>
      </w:tr>
    </w:tbl>
    <w:p w:rsidR="00FB5E69" w:rsidRPr="00AE663A" w:rsidRDefault="00FB5E69" w:rsidP="00FB5E69">
      <w:pPr>
        <w:pStyle w:val="Listenabsatz"/>
        <w:suppressAutoHyphens w:val="0"/>
        <w:ind w:left="0"/>
        <w:jc w:val="both"/>
        <w:rPr>
          <w:rFonts w:ascii="Noto Sans" w:hAnsi="Noto Sans" w:cs="Noto Sans"/>
          <w:b/>
          <w:color w:val="002060"/>
          <w:sz w:val="20"/>
          <w:lang w:val="de-DE"/>
        </w:rPr>
      </w:pPr>
    </w:p>
    <w:p w:rsidR="00E853D1" w:rsidRPr="00AE663A" w:rsidRDefault="00D25DB7" w:rsidP="00D25DB7">
      <w:pPr>
        <w:jc w:val="left"/>
        <w:rPr>
          <w:rFonts w:ascii="Noto Sans" w:hAnsi="Noto Sans" w:cs="Noto Sans"/>
          <w:sz w:val="22"/>
          <w:szCs w:val="22"/>
          <w:lang w:val="de-DE"/>
        </w:rPr>
      </w:pPr>
      <w:r w:rsidRPr="00AE663A">
        <w:rPr>
          <w:rFonts w:ascii="Noto Sans" w:hAnsi="Noto Sans" w:cs="Noto Sans"/>
          <w:sz w:val="22"/>
          <w:szCs w:val="22"/>
          <w:lang w:val="de-DE"/>
        </w:rPr>
        <w:t>Datum:</w:t>
      </w:r>
      <w:r w:rsidRPr="00AE663A">
        <w:rPr>
          <w:rFonts w:ascii="Noto Sans" w:hAnsi="Noto Sans" w:cs="Noto Sans"/>
          <w:sz w:val="22"/>
          <w:szCs w:val="22"/>
          <w:lang w:val="de-DE"/>
        </w:rPr>
        <w:tab/>
      </w:r>
      <w:r w:rsidRPr="00AE663A">
        <w:rPr>
          <w:rFonts w:ascii="Noto Sans" w:hAnsi="Noto Sans" w:cs="Noto Sans"/>
          <w:sz w:val="22"/>
          <w:szCs w:val="22"/>
          <w:lang w:val="de-DE"/>
        </w:rPr>
        <w:tab/>
      </w:r>
      <w:r w:rsidRPr="00AE663A">
        <w:rPr>
          <w:rFonts w:ascii="Noto Sans" w:hAnsi="Noto Sans" w:cs="Noto Sans"/>
          <w:sz w:val="22"/>
          <w:szCs w:val="22"/>
          <w:lang w:val="de-DE"/>
        </w:rPr>
        <w:tab/>
      </w:r>
      <w:r w:rsidRPr="00AE663A">
        <w:rPr>
          <w:rFonts w:ascii="Noto Sans" w:hAnsi="Noto Sans" w:cs="Noto Sans"/>
          <w:sz w:val="22"/>
          <w:szCs w:val="22"/>
          <w:lang w:val="de-DE"/>
        </w:rPr>
        <w:tab/>
      </w:r>
      <w:r w:rsidRPr="00AE663A">
        <w:rPr>
          <w:rFonts w:ascii="Noto Sans" w:hAnsi="Noto Sans" w:cs="Noto Sans"/>
          <w:sz w:val="22"/>
          <w:szCs w:val="22"/>
          <w:lang w:val="de-DE"/>
        </w:rPr>
        <w:tab/>
      </w:r>
      <w:r w:rsidRPr="00AE663A">
        <w:rPr>
          <w:rFonts w:ascii="Noto Sans" w:hAnsi="Noto Sans" w:cs="Noto Sans"/>
          <w:sz w:val="22"/>
          <w:szCs w:val="22"/>
          <w:lang w:val="de-DE"/>
        </w:rPr>
        <w:tab/>
        <w:t xml:space="preserve">Unterschrift der/des Studierenden: </w:t>
      </w:r>
      <w:r w:rsidRPr="00AE663A">
        <w:rPr>
          <w:rFonts w:ascii="Noto Sans" w:hAnsi="Noto Sans" w:cs="Noto Sans"/>
          <w:sz w:val="22"/>
          <w:szCs w:val="22"/>
          <w:lang w:val="de-DE"/>
        </w:rPr>
        <w:tab/>
      </w:r>
      <w:r w:rsidRPr="00AE663A">
        <w:rPr>
          <w:rFonts w:ascii="Noto Sans" w:hAnsi="Noto Sans" w:cs="Noto Sans"/>
          <w:sz w:val="22"/>
          <w:szCs w:val="22"/>
          <w:lang w:val="de-DE"/>
        </w:rPr>
        <w:tab/>
      </w:r>
      <w:r w:rsidRPr="00AE663A">
        <w:rPr>
          <w:rFonts w:ascii="Noto Sans" w:hAnsi="Noto Sans" w:cs="Noto Sans"/>
          <w:sz w:val="22"/>
          <w:szCs w:val="22"/>
          <w:lang w:val="de-DE"/>
        </w:rPr>
        <w:tab/>
      </w:r>
    </w:p>
    <w:p w:rsidR="00E853D1" w:rsidRPr="00AE663A" w:rsidRDefault="00E853D1" w:rsidP="00D25DB7">
      <w:pPr>
        <w:jc w:val="left"/>
        <w:rPr>
          <w:rFonts w:ascii="Noto Sans" w:hAnsi="Noto Sans" w:cs="Noto Sans"/>
          <w:sz w:val="22"/>
          <w:szCs w:val="22"/>
          <w:lang w:val="de-DE"/>
        </w:rPr>
      </w:pPr>
    </w:p>
    <w:p w:rsidR="00E853D1" w:rsidRPr="00AE663A" w:rsidRDefault="00E853D1" w:rsidP="00D25DB7">
      <w:pPr>
        <w:jc w:val="left"/>
        <w:rPr>
          <w:rFonts w:ascii="Noto Sans" w:hAnsi="Noto Sans" w:cs="Noto Sans"/>
          <w:sz w:val="22"/>
          <w:szCs w:val="22"/>
          <w:lang w:val="de-DE"/>
        </w:rPr>
      </w:pPr>
      <w:r w:rsidRPr="00AE663A">
        <w:rPr>
          <w:rFonts w:ascii="Noto Sans" w:hAnsi="Noto Sans" w:cs="Noto Sans"/>
          <w:sz w:val="22"/>
          <w:szCs w:val="22"/>
          <w:lang w:val="de-DE"/>
        </w:rPr>
        <w:t>Als Anlage legen Sie bitte den ELVIS-Ausdruck bei, in dem die anerkannten Leistungen aus dem Ausland ersichtlich sind.</w:t>
      </w:r>
    </w:p>
    <w:sectPr w:rsidR="00E853D1" w:rsidRPr="00AE663A" w:rsidSect="00D25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9" w:h="11907" w:orient="landscape" w:code="9"/>
      <w:pgMar w:top="1701" w:right="907" w:bottom="851" w:left="1134" w:header="425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33" w:rsidRDefault="00950033">
      <w:r>
        <w:separator/>
      </w:r>
    </w:p>
  </w:endnote>
  <w:endnote w:type="continuationSeparator" w:id="0">
    <w:p w:rsidR="00950033" w:rsidRDefault="0095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92" w:rsidRDefault="00EB14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Default="00A54F83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663A">
      <w:rPr>
        <w:noProof/>
      </w:rPr>
      <w:t>1</w:t>
    </w:r>
    <w:r>
      <w:rPr>
        <w:noProof/>
      </w:rPr>
      <w:fldChar w:fldCharType="end"/>
    </w:r>
  </w:p>
  <w:p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Default="00A54F83">
    <w:pPr>
      <w:pStyle w:val="Fuzeile"/>
    </w:pPr>
  </w:p>
  <w:p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33" w:rsidRDefault="00950033">
      <w:r>
        <w:separator/>
      </w:r>
    </w:p>
  </w:footnote>
  <w:footnote w:type="continuationSeparator" w:id="0">
    <w:p w:rsidR="00950033" w:rsidRDefault="00950033">
      <w:r>
        <w:continuationSeparator/>
      </w:r>
    </w:p>
  </w:footnote>
  <w:footnote w:id="1">
    <w:p w:rsidR="002F73A5" w:rsidRPr="002F73A5" w:rsidRDefault="002F73A5" w:rsidP="002F73A5">
      <w:pPr>
        <w:pStyle w:val="Funotentext"/>
        <w:spacing w:after="60"/>
        <w:rPr>
          <w:rFonts w:ascii="Verdana" w:hAnsi="Verdana"/>
          <w:sz w:val="16"/>
          <w:szCs w:val="16"/>
          <w:lang w:val="de-DE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F73A5">
        <w:rPr>
          <w:rFonts w:ascii="Verdana" w:hAnsi="Verdana"/>
          <w:sz w:val="16"/>
          <w:szCs w:val="16"/>
        </w:rPr>
        <w:t xml:space="preserve"> </w:t>
      </w:r>
      <w:r w:rsidRPr="002F73A5">
        <w:rPr>
          <w:rFonts w:ascii="Verdana" w:hAnsi="Verdana"/>
          <w:sz w:val="16"/>
          <w:szCs w:val="16"/>
          <w:lang w:val="de-DE"/>
        </w:rPr>
        <w:t xml:space="preserve">Titel gemäß </w:t>
      </w:r>
      <w:proofErr w:type="spellStart"/>
      <w:r w:rsidRPr="002F73A5">
        <w:rPr>
          <w:rFonts w:ascii="Verdana" w:hAnsi="Verdana"/>
          <w:sz w:val="16"/>
          <w:szCs w:val="16"/>
          <w:lang w:val="de-DE"/>
        </w:rPr>
        <w:t>Transcript</w:t>
      </w:r>
      <w:proofErr w:type="spellEnd"/>
      <w:r w:rsidRPr="002F73A5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2F73A5">
        <w:rPr>
          <w:rFonts w:ascii="Verdana" w:hAnsi="Verdana"/>
          <w:sz w:val="16"/>
          <w:szCs w:val="16"/>
          <w:lang w:val="de-DE"/>
        </w:rPr>
        <w:t>of</w:t>
      </w:r>
      <w:proofErr w:type="spellEnd"/>
      <w:r w:rsidRPr="002F73A5">
        <w:rPr>
          <w:rFonts w:ascii="Verdana" w:hAnsi="Verdana"/>
          <w:sz w:val="16"/>
          <w:szCs w:val="16"/>
          <w:lang w:val="de-DE"/>
        </w:rPr>
        <w:t xml:space="preserve"> Records</w:t>
      </w:r>
      <w:r>
        <w:rPr>
          <w:rFonts w:ascii="Verdana" w:hAnsi="Verdana"/>
          <w:sz w:val="16"/>
          <w:szCs w:val="16"/>
          <w:lang w:val="de-DE"/>
        </w:rPr>
        <w:t xml:space="preserve"> der</w:t>
      </w:r>
      <w:r w:rsidRPr="002F73A5">
        <w:rPr>
          <w:rFonts w:ascii="Verdana" w:hAnsi="Verdana"/>
          <w:sz w:val="16"/>
          <w:szCs w:val="16"/>
          <w:lang w:val="de-DE"/>
        </w:rPr>
        <w:t xml:space="preserve"> Gasthochschule</w:t>
      </w:r>
    </w:p>
  </w:footnote>
  <w:footnote w:id="2">
    <w:p w:rsidR="002F73A5" w:rsidRPr="002F73A5" w:rsidRDefault="002F73A5" w:rsidP="002F73A5">
      <w:pPr>
        <w:pStyle w:val="Funotentext"/>
        <w:spacing w:after="60"/>
        <w:rPr>
          <w:rFonts w:ascii="Verdana" w:hAnsi="Verdana"/>
          <w:sz w:val="16"/>
          <w:szCs w:val="16"/>
          <w:lang w:val="de-DE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F73A5">
        <w:rPr>
          <w:rFonts w:ascii="Verdana" w:hAnsi="Verdana"/>
          <w:sz w:val="16"/>
          <w:szCs w:val="16"/>
        </w:rPr>
        <w:t xml:space="preserve"> </w:t>
      </w:r>
      <w:r w:rsidRPr="002F73A5">
        <w:rPr>
          <w:rFonts w:ascii="Verdana" w:hAnsi="Verdana"/>
          <w:sz w:val="16"/>
          <w:szCs w:val="16"/>
          <w:lang w:val="de-DE"/>
        </w:rPr>
        <w:t>Modul-Nummer gemäß Studien- und Prüfungsordnung der Uni-Erfurt</w:t>
      </w:r>
    </w:p>
  </w:footnote>
  <w:footnote w:id="3">
    <w:p w:rsidR="002F73A5" w:rsidRPr="002F73A5" w:rsidRDefault="002F73A5" w:rsidP="002F73A5">
      <w:pPr>
        <w:pStyle w:val="Funotentext"/>
        <w:spacing w:after="60"/>
        <w:rPr>
          <w:rFonts w:ascii="Verdana" w:hAnsi="Verdana"/>
          <w:sz w:val="16"/>
          <w:szCs w:val="16"/>
          <w:lang w:val="de-DE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F73A5">
        <w:rPr>
          <w:rFonts w:ascii="Verdana" w:hAnsi="Verdana"/>
          <w:sz w:val="16"/>
          <w:szCs w:val="16"/>
        </w:rPr>
        <w:t xml:space="preserve"> </w:t>
      </w:r>
      <w:r w:rsidRPr="002F73A5">
        <w:rPr>
          <w:rFonts w:ascii="Verdana" w:hAnsi="Verdana"/>
          <w:sz w:val="16"/>
          <w:szCs w:val="16"/>
          <w:lang w:val="de-DE"/>
        </w:rPr>
        <w:t>Bezeichnung des Moduls gemäß Studien- und Prüfungsordnung der Uni-Erfurt</w:t>
      </w:r>
    </w:p>
  </w:footnote>
  <w:footnote w:id="4">
    <w:p w:rsidR="002F73A5" w:rsidRPr="002F73A5" w:rsidRDefault="002F73A5" w:rsidP="002F73A5">
      <w:pPr>
        <w:pStyle w:val="Funotentext"/>
        <w:spacing w:after="60"/>
        <w:rPr>
          <w:rFonts w:ascii="Verdana" w:hAnsi="Verdana"/>
          <w:sz w:val="16"/>
          <w:szCs w:val="16"/>
          <w:lang w:val="de-DE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F73A5">
        <w:rPr>
          <w:rFonts w:ascii="Verdana" w:hAnsi="Verdana"/>
          <w:sz w:val="16"/>
          <w:szCs w:val="16"/>
        </w:rPr>
        <w:t xml:space="preserve"> </w:t>
      </w:r>
      <w:r w:rsidRPr="002F73A5">
        <w:rPr>
          <w:rFonts w:ascii="Verdana" w:hAnsi="Verdana" w:cs="Calibri"/>
          <w:sz w:val="16"/>
          <w:szCs w:val="16"/>
          <w:lang w:val="de-DE"/>
        </w:rPr>
        <w:t>Anzahl der ECTS-Credits, die an d</w:t>
      </w:r>
      <w:r>
        <w:rPr>
          <w:rFonts w:ascii="Verdana" w:hAnsi="Verdana" w:cs="Calibri"/>
          <w:sz w:val="16"/>
          <w:szCs w:val="16"/>
          <w:lang w:val="de-DE"/>
        </w:rPr>
        <w:t>er Uni Erfurt für die Lehrveran</w:t>
      </w:r>
      <w:r w:rsidRPr="002F73A5">
        <w:rPr>
          <w:rFonts w:ascii="Verdana" w:hAnsi="Verdana" w:cs="Calibri"/>
          <w:sz w:val="16"/>
          <w:szCs w:val="16"/>
          <w:lang w:val="de-DE"/>
        </w:rPr>
        <w:t>staltung vergeben wurden</w:t>
      </w:r>
    </w:p>
  </w:footnote>
  <w:footnote w:id="5">
    <w:p w:rsidR="002F73A5" w:rsidRPr="002F73A5" w:rsidRDefault="002F73A5" w:rsidP="002F73A5">
      <w:pPr>
        <w:pStyle w:val="Funotentext"/>
        <w:spacing w:after="60"/>
        <w:rPr>
          <w:lang w:val="de-DE"/>
        </w:rPr>
      </w:pPr>
      <w:r w:rsidRPr="002F73A5">
        <w:rPr>
          <w:rStyle w:val="Funotenzeichen"/>
          <w:rFonts w:ascii="Verdana" w:hAnsi="Verdana"/>
          <w:sz w:val="16"/>
          <w:szCs w:val="16"/>
        </w:rPr>
        <w:footnoteRef/>
      </w:r>
      <w:r w:rsidRPr="002F73A5">
        <w:rPr>
          <w:rFonts w:ascii="Verdana" w:hAnsi="Verdana"/>
          <w:sz w:val="16"/>
          <w:szCs w:val="16"/>
        </w:rPr>
        <w:t xml:space="preserve"> </w:t>
      </w:r>
      <w:r w:rsidRPr="002F73A5">
        <w:rPr>
          <w:rFonts w:ascii="Verdana" w:hAnsi="Verdana" w:cs="Calibri"/>
          <w:sz w:val="16"/>
          <w:szCs w:val="16"/>
          <w:lang w:val="de-DE"/>
        </w:rPr>
        <w:t>Note, die an der Universität Erfurt vergeben wurde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92" w:rsidRDefault="00EB14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51" w:type="dxa"/>
      <w:tblBorders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8874"/>
      <w:gridCol w:w="6277"/>
    </w:tblGrid>
    <w:tr w:rsidR="0073301F" w:rsidRPr="005D277B" w:rsidTr="00EB1492">
      <w:trPr>
        <w:trHeight w:val="983"/>
      </w:trPr>
      <w:tc>
        <w:tcPr>
          <w:tcW w:w="8874" w:type="dxa"/>
          <w:shd w:val="clear" w:color="auto" w:fill="auto"/>
        </w:tcPr>
        <w:p w:rsidR="0073301F" w:rsidRPr="005D277B" w:rsidRDefault="00074F16" w:rsidP="005D277B">
          <w:pPr>
            <w:pStyle w:val="Kopfzeile"/>
            <w:tabs>
              <w:tab w:val="clear" w:pos="8306"/>
            </w:tabs>
            <w:spacing w:after="0"/>
            <w:ind w:right="-743"/>
            <w:rPr>
              <w:rFonts w:ascii="Verdana" w:hAnsi="Verdana"/>
              <w:sz w:val="16"/>
              <w:szCs w:val="16"/>
            </w:rPr>
          </w:pPr>
          <w:r w:rsidRPr="005D277B"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w:drawing>
              <wp:inline distT="0" distB="0" distL="0" distR="0">
                <wp:extent cx="2026285" cy="38290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7" w:type="dxa"/>
          <w:shd w:val="clear" w:color="auto" w:fill="auto"/>
        </w:tcPr>
        <w:p w:rsidR="0073301F" w:rsidRPr="005D277B" w:rsidRDefault="0073301F" w:rsidP="005D277B">
          <w:pPr>
            <w:tabs>
              <w:tab w:val="left" w:pos="3119"/>
            </w:tabs>
            <w:spacing w:after="0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</w:p>
        <w:p w:rsidR="0073301F" w:rsidRPr="005D277B" w:rsidRDefault="0073301F" w:rsidP="005D277B">
          <w:pPr>
            <w:tabs>
              <w:tab w:val="left" w:pos="3119"/>
            </w:tabs>
            <w:spacing w:after="0"/>
            <w:jc w:val="left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</w:p>
        <w:p w:rsidR="0073301F" w:rsidRDefault="0073301F" w:rsidP="005D277B">
          <w:pPr>
            <w:tabs>
              <w:tab w:val="left" w:pos="3119"/>
            </w:tabs>
            <w:spacing w:after="0"/>
            <w:rPr>
              <w:rFonts w:ascii="Verdana" w:hAnsi="Verdana"/>
              <w:b/>
              <w:i/>
              <w:color w:val="003CB4"/>
              <w:sz w:val="16"/>
              <w:szCs w:val="16"/>
              <w:lang w:val="en-GB"/>
            </w:rPr>
          </w:pPr>
        </w:p>
        <w:p w:rsidR="00EB1492" w:rsidRDefault="00EB1492" w:rsidP="005D277B">
          <w:pPr>
            <w:tabs>
              <w:tab w:val="left" w:pos="3119"/>
            </w:tabs>
            <w:spacing w:after="0"/>
            <w:rPr>
              <w:rFonts w:ascii="Verdana" w:hAnsi="Verdana"/>
              <w:b/>
              <w:i/>
              <w:color w:val="003CB4"/>
              <w:sz w:val="16"/>
              <w:szCs w:val="16"/>
              <w:lang w:val="en-GB"/>
            </w:rPr>
          </w:pPr>
        </w:p>
        <w:p w:rsidR="00EB1492" w:rsidRPr="005D277B" w:rsidRDefault="00EB1492" w:rsidP="005D277B">
          <w:pPr>
            <w:tabs>
              <w:tab w:val="left" w:pos="3119"/>
            </w:tabs>
            <w:spacing w:after="0"/>
            <w:rPr>
              <w:rFonts w:ascii="Verdana" w:hAnsi="Verdana"/>
              <w:b/>
              <w:i/>
              <w:color w:val="003CB4"/>
              <w:sz w:val="16"/>
              <w:szCs w:val="16"/>
              <w:lang w:val="en-GB"/>
            </w:rPr>
          </w:pPr>
        </w:p>
        <w:p w:rsidR="0073301F" w:rsidRPr="005D277B" w:rsidRDefault="0073301F" w:rsidP="005D277B">
          <w:pPr>
            <w:pStyle w:val="Kopfzeile"/>
            <w:tabs>
              <w:tab w:val="clear" w:pos="8306"/>
            </w:tabs>
            <w:spacing w:after="0"/>
            <w:ind w:right="-743"/>
            <w:rPr>
              <w:rFonts w:ascii="Verdana" w:hAnsi="Verdana"/>
              <w:sz w:val="16"/>
              <w:szCs w:val="16"/>
              <w:lang w:val="en-GB"/>
            </w:rPr>
          </w:pPr>
        </w:p>
      </w:tc>
    </w:tr>
  </w:tbl>
  <w:p w:rsidR="0073301F" w:rsidRPr="00967BFC" w:rsidRDefault="00EB1492" w:rsidP="0073301F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  <w:r w:rsidRPr="00EB1492">
      <w:rPr>
        <w:rFonts w:ascii="Verdana" w:hAnsi="Verdana"/>
        <w:b/>
        <w:i/>
        <w:noProof/>
        <w:color w:val="003CB4"/>
        <w:sz w:val="16"/>
        <w:szCs w:val="16"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7757160</wp:posOffset>
          </wp:positionH>
          <wp:positionV relativeFrom="paragraph">
            <wp:posOffset>-849630</wp:posOffset>
          </wp:positionV>
          <wp:extent cx="933450" cy="933450"/>
          <wp:effectExtent l="0" t="0" r="0" b="0"/>
          <wp:wrapNone/>
          <wp:docPr id="4" name="Grafik 4" descr="U:\verw\Auslandssek\Büro\Logos\Logo_Universitaet_Erfu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verw\Auslandssek\Büro\Logos\Logo_Universitaet_Erfur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Pr="00865FC1" w:rsidRDefault="00A54F83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28D6EE3A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C5B2E6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5C06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AC0F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148B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74B6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1CAE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D621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AAE8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821C64"/>
    <w:multiLevelType w:val="hybridMultilevel"/>
    <w:tmpl w:val="671651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C536648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4CB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E9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28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41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42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2B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EB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45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E0D864D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D673D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3CCF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E9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2D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2E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EC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AA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A8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9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10"/>
  </w:num>
  <w:num w:numId="26">
    <w:abstractNumId w:val="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659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337F"/>
    <w:rsid w:val="00073505"/>
    <w:rsid w:val="0007372E"/>
    <w:rsid w:val="00074836"/>
    <w:rsid w:val="00074F1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6AFA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086C"/>
    <w:rsid w:val="0019175E"/>
    <w:rsid w:val="001959EA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05F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6DB4"/>
    <w:rsid w:val="001E7693"/>
    <w:rsid w:val="001F148A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096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1B8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4266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5CCC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73A5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32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77676"/>
    <w:rsid w:val="00380180"/>
    <w:rsid w:val="00380F08"/>
    <w:rsid w:val="00380F25"/>
    <w:rsid w:val="00380FDD"/>
    <w:rsid w:val="00381A4F"/>
    <w:rsid w:val="003824D5"/>
    <w:rsid w:val="00382B18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211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006F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3F89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0B7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4642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5CC8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07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7FD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254A"/>
    <w:rsid w:val="004F346B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664D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77B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959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19C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1049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3FD7"/>
    <w:rsid w:val="006852C7"/>
    <w:rsid w:val="00686D76"/>
    <w:rsid w:val="0068716C"/>
    <w:rsid w:val="006900B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01F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1C4"/>
    <w:rsid w:val="00786905"/>
    <w:rsid w:val="00786F93"/>
    <w:rsid w:val="00791769"/>
    <w:rsid w:val="00792367"/>
    <w:rsid w:val="007927B1"/>
    <w:rsid w:val="00792AA6"/>
    <w:rsid w:val="00795836"/>
    <w:rsid w:val="00795B8E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87E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879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631D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08D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60D7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487A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0033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389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2B13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5B6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4CA3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63A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4DB5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209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1655"/>
    <w:rsid w:val="00BA1D44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08B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4C"/>
    <w:rsid w:val="00BD5A63"/>
    <w:rsid w:val="00BD5BE2"/>
    <w:rsid w:val="00BD7858"/>
    <w:rsid w:val="00BE243C"/>
    <w:rsid w:val="00BE2929"/>
    <w:rsid w:val="00BE35FF"/>
    <w:rsid w:val="00BE46DF"/>
    <w:rsid w:val="00BE55C6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08C5"/>
    <w:rsid w:val="00C225B2"/>
    <w:rsid w:val="00C23AD9"/>
    <w:rsid w:val="00C24534"/>
    <w:rsid w:val="00C25E5D"/>
    <w:rsid w:val="00C27622"/>
    <w:rsid w:val="00C3020A"/>
    <w:rsid w:val="00C31174"/>
    <w:rsid w:val="00C3359E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5C7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ABE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00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E9E"/>
    <w:rsid w:val="00CB5C0F"/>
    <w:rsid w:val="00CB7DBF"/>
    <w:rsid w:val="00CC0A3F"/>
    <w:rsid w:val="00CC1024"/>
    <w:rsid w:val="00CC1900"/>
    <w:rsid w:val="00CC1ED1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D725C"/>
    <w:rsid w:val="00CE17C5"/>
    <w:rsid w:val="00CE1808"/>
    <w:rsid w:val="00CE19DE"/>
    <w:rsid w:val="00CE38B2"/>
    <w:rsid w:val="00CE3E92"/>
    <w:rsid w:val="00CE51A5"/>
    <w:rsid w:val="00CE5A27"/>
    <w:rsid w:val="00CE78EB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1EC9"/>
    <w:rsid w:val="00D22282"/>
    <w:rsid w:val="00D25401"/>
    <w:rsid w:val="00D25DB7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78B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2707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0809"/>
    <w:rsid w:val="00DF1456"/>
    <w:rsid w:val="00DF1964"/>
    <w:rsid w:val="00DF3D9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C53"/>
    <w:rsid w:val="00E02D40"/>
    <w:rsid w:val="00E03434"/>
    <w:rsid w:val="00E03FC9"/>
    <w:rsid w:val="00E0690E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2A51"/>
    <w:rsid w:val="00E84FE3"/>
    <w:rsid w:val="00E853D1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62A2"/>
    <w:rsid w:val="00E972DD"/>
    <w:rsid w:val="00E97FAD"/>
    <w:rsid w:val="00EA03DD"/>
    <w:rsid w:val="00EA090D"/>
    <w:rsid w:val="00EA1F01"/>
    <w:rsid w:val="00EA2BEC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1492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51B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0840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6C9"/>
    <w:rsid w:val="00FB4975"/>
    <w:rsid w:val="00FB4C49"/>
    <w:rsid w:val="00FB5E6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E641F"/>
    <w:rsid w:val="00FF0871"/>
    <w:rsid w:val="00FF0F95"/>
    <w:rsid w:val="00FF1528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98FD275A-30F7-47CA-88CE-883C117F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link w:val="berschrift4Zchn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Klassisch1">
    <w:name w:val="Table Classic 1"/>
    <w:basedOn w:val="NormaleTabel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EndnotentextZchn">
    <w:name w:val="Endnotentext Zchn"/>
    <w:link w:val="Endnotentext"/>
    <w:semiHidden/>
    <w:rsid w:val="00F3351B"/>
    <w:rPr>
      <w:lang w:val="fr-FR" w:eastAsia="en-US"/>
    </w:rPr>
  </w:style>
  <w:style w:type="character" w:customStyle="1" w:styleId="berschrift4Zchn">
    <w:name w:val="Überschrift 4 Zchn"/>
    <w:link w:val="berschrift4"/>
    <w:rsid w:val="00FB5E69"/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4CB9-28F1-450E-BF5E-6C42CDF5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1</Pages>
  <Words>57</Words>
  <Characters>476</Characters>
  <Application>Microsoft Office Word</Application>
  <DocSecurity>0</DocSecurity>
  <PresentationFormat>Microsoft Word 11.0</PresentationFormat>
  <Lines>3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Madeleine Füldner</cp:lastModifiedBy>
  <cp:revision>6</cp:revision>
  <cp:lastPrinted>2014-06-17T08:50:00Z</cp:lastPrinted>
  <dcterms:created xsi:type="dcterms:W3CDTF">2016-05-11T13:07:00Z</dcterms:created>
  <dcterms:modified xsi:type="dcterms:W3CDTF">2019-11-15T08:53:00Z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