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DC02D" w14:textId="394ED014" w:rsidR="0056499C" w:rsidRPr="001947AE" w:rsidRDefault="0033494A" w:rsidP="00BC433F">
      <w:pPr>
        <w:spacing w:before="240" w:after="240" w:line="276" w:lineRule="auto"/>
        <w:rPr>
          <w:b/>
          <w:color w:val="000000" w:themeColor="text1"/>
          <w:sz w:val="27"/>
          <w:szCs w:val="27"/>
          <w:lang w:val="en-US"/>
        </w:rPr>
      </w:pPr>
      <w:r w:rsidRPr="0033494A">
        <w:rPr>
          <w:b/>
          <w:noProof/>
          <w:color w:val="000000" w:themeColor="text1"/>
          <w:lang w:val="en-US"/>
        </w:rPr>
        <w:drawing>
          <wp:anchor distT="0" distB="0" distL="114300" distR="114300" simplePos="0" relativeHeight="251658240" behindDoc="0" locked="0" layoutInCell="1" allowOverlap="1" wp14:anchorId="11AF923F" wp14:editId="1F2CE6E3">
            <wp:simplePos x="0" y="0"/>
            <wp:positionH relativeFrom="margin">
              <wp:posOffset>4062095</wp:posOffset>
            </wp:positionH>
            <wp:positionV relativeFrom="margin">
              <wp:posOffset>5715</wp:posOffset>
            </wp:positionV>
            <wp:extent cx="1566545" cy="2090420"/>
            <wp:effectExtent l="12700" t="12700" r="0" b="5080"/>
            <wp:wrapSquare wrapText="bothSides"/>
            <wp:docPr id="1" name="Grafik 1" descr="Ein Bild, das Person, Kleidung, drinnen, Frau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209042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5B3E">
        <w:rPr>
          <w:b/>
          <w:color w:val="000000" w:themeColor="text1"/>
          <w:sz w:val="27"/>
          <w:szCs w:val="27"/>
          <w:lang w:val="en-US"/>
        </w:rPr>
        <w:t>Sarah Eitze</w:t>
      </w:r>
      <w:r w:rsidR="00242FEE">
        <w:rPr>
          <w:b/>
          <w:color w:val="000000" w:themeColor="text1"/>
          <w:sz w:val="27"/>
          <w:szCs w:val="27"/>
          <w:lang w:val="en-US"/>
        </w:rPr>
        <w:t>, M.Sc.</w:t>
      </w:r>
    </w:p>
    <w:p w14:paraId="52C9A61A" w14:textId="01C5A22B" w:rsidR="00B7511B" w:rsidRPr="0008303C" w:rsidRDefault="008843C6" w:rsidP="00BC433F">
      <w:pPr>
        <w:spacing w:line="276" w:lineRule="auto"/>
        <w:rPr>
          <w:color w:val="000000" w:themeColor="text1"/>
          <w:sz w:val="22"/>
          <w:szCs w:val="22"/>
          <w:lang w:val="en-US"/>
        </w:rPr>
      </w:pPr>
      <w:r w:rsidRPr="00AD787A">
        <w:rPr>
          <w:color w:val="000000" w:themeColor="text1"/>
          <w:sz w:val="22"/>
          <w:szCs w:val="22"/>
          <w:lang w:val="en-US"/>
        </w:rPr>
        <w:t xml:space="preserve">CEREB </w:t>
      </w:r>
      <w:r w:rsidR="009746DB" w:rsidRPr="00AD787A">
        <w:rPr>
          <w:color w:val="000000" w:themeColor="text1"/>
          <w:sz w:val="22"/>
          <w:szCs w:val="22"/>
          <w:lang w:val="en-US"/>
        </w:rPr>
        <w:t>–</w:t>
      </w:r>
      <w:r w:rsidRPr="00AD787A">
        <w:rPr>
          <w:color w:val="000000" w:themeColor="text1"/>
          <w:sz w:val="22"/>
          <w:szCs w:val="22"/>
          <w:lang w:val="en-US"/>
        </w:rPr>
        <w:t xml:space="preserve"> Center for Empirical Research in Economics and </w:t>
      </w:r>
      <w:r w:rsidR="0008303C">
        <w:rPr>
          <w:color w:val="000000" w:themeColor="text1"/>
          <w:sz w:val="22"/>
          <w:szCs w:val="22"/>
          <w:lang w:val="en-US"/>
        </w:rPr>
        <w:br/>
      </w:r>
      <w:r w:rsidRPr="00AD787A">
        <w:rPr>
          <w:color w:val="000000" w:themeColor="text1"/>
          <w:sz w:val="22"/>
          <w:szCs w:val="22"/>
          <w:lang w:val="en-US"/>
        </w:rPr>
        <w:t>Behavioral Sciences,</w:t>
      </w:r>
      <w:r w:rsidR="0008303C">
        <w:rPr>
          <w:color w:val="000000" w:themeColor="text1"/>
          <w:sz w:val="22"/>
          <w:szCs w:val="22"/>
          <w:lang w:val="en-US"/>
        </w:rPr>
        <w:t xml:space="preserve"> </w:t>
      </w:r>
      <w:r w:rsidR="000072CB" w:rsidRPr="00AD787A">
        <w:rPr>
          <w:color w:val="000000" w:themeColor="text1"/>
          <w:sz w:val="22"/>
          <w:szCs w:val="22"/>
          <w:lang w:val="en-US"/>
        </w:rPr>
        <w:t>M</w:t>
      </w:r>
      <w:r w:rsidR="00DE6A11">
        <w:rPr>
          <w:color w:val="000000" w:themeColor="text1"/>
          <w:sz w:val="22"/>
          <w:szCs w:val="22"/>
          <w:lang w:val="en-US"/>
        </w:rPr>
        <w:t>edia and Communication Science</w:t>
      </w:r>
      <w:r w:rsidR="00DE6A11">
        <w:rPr>
          <w:color w:val="000000" w:themeColor="text1"/>
          <w:sz w:val="22"/>
          <w:szCs w:val="22"/>
          <w:lang w:val="en-US"/>
        </w:rPr>
        <w:br/>
      </w:r>
      <w:r w:rsidR="0017289F" w:rsidRPr="00AD787A">
        <w:rPr>
          <w:color w:val="000000" w:themeColor="text1"/>
          <w:sz w:val="22"/>
          <w:szCs w:val="22"/>
          <w:lang w:val="en-US"/>
        </w:rPr>
        <w:t>University of Erfurt</w:t>
      </w:r>
      <w:r w:rsidR="0008303C">
        <w:rPr>
          <w:color w:val="000000" w:themeColor="text1"/>
          <w:sz w:val="22"/>
          <w:szCs w:val="22"/>
          <w:lang w:val="en-US"/>
        </w:rPr>
        <w:t xml:space="preserve">, </w:t>
      </w:r>
      <w:r w:rsidR="0056499C" w:rsidRPr="0008303C">
        <w:rPr>
          <w:color w:val="000000" w:themeColor="text1"/>
          <w:sz w:val="22"/>
          <w:szCs w:val="22"/>
          <w:lang w:val="en-US"/>
        </w:rPr>
        <w:t>Nordhaeuser Str. 63, 99089 Erfurt</w:t>
      </w:r>
      <w:r w:rsidR="0017289F" w:rsidRPr="0008303C">
        <w:rPr>
          <w:color w:val="000000" w:themeColor="text1"/>
          <w:sz w:val="22"/>
          <w:szCs w:val="22"/>
          <w:lang w:val="en-US"/>
        </w:rPr>
        <w:t>, Germany</w:t>
      </w:r>
    </w:p>
    <w:p w14:paraId="1CF611EF" w14:textId="61220C7D" w:rsidR="000338F6" w:rsidRPr="00CD739B" w:rsidRDefault="00796A02" w:rsidP="00BC433F">
      <w:pPr>
        <w:spacing w:line="276" w:lineRule="auto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sarah.eitze</w:t>
      </w:r>
      <w:r w:rsidR="00C83580" w:rsidRPr="00CD739B">
        <w:rPr>
          <w:color w:val="000000" w:themeColor="text1"/>
          <w:sz w:val="22"/>
          <w:szCs w:val="22"/>
          <w:lang w:val="en-US"/>
        </w:rPr>
        <w:t>@uni-erfurt</w:t>
      </w:r>
      <w:r w:rsidR="00B7511B" w:rsidRPr="00CD739B">
        <w:rPr>
          <w:color w:val="000000" w:themeColor="text1"/>
          <w:sz w:val="22"/>
          <w:szCs w:val="22"/>
          <w:lang w:val="en-US"/>
        </w:rPr>
        <w:t>.</w:t>
      </w:r>
      <w:r w:rsidR="00C83580" w:rsidRPr="00CD739B">
        <w:rPr>
          <w:color w:val="000000" w:themeColor="text1"/>
          <w:sz w:val="22"/>
          <w:szCs w:val="22"/>
          <w:lang w:val="en-US"/>
        </w:rPr>
        <w:t>de</w:t>
      </w:r>
      <w:r w:rsidR="00B7511B" w:rsidRPr="00CD739B">
        <w:rPr>
          <w:color w:val="000000" w:themeColor="text1"/>
          <w:sz w:val="22"/>
          <w:szCs w:val="22"/>
          <w:lang w:val="en-US"/>
        </w:rPr>
        <w:t xml:space="preserve"> </w:t>
      </w:r>
      <w:r w:rsidR="002437DE">
        <w:rPr>
          <w:color w:val="000000" w:themeColor="text1"/>
          <w:sz w:val="22"/>
          <w:szCs w:val="22"/>
          <w:lang w:val="en-US"/>
        </w:rPr>
        <w:sym w:font="Symbol" w:char="F0BD"/>
      </w:r>
      <w:r w:rsidR="002437DE">
        <w:rPr>
          <w:color w:val="000000" w:themeColor="text1"/>
          <w:sz w:val="22"/>
          <w:szCs w:val="22"/>
          <w:lang w:val="en-US"/>
        </w:rPr>
        <w:t xml:space="preserve"> </w:t>
      </w:r>
      <w:r w:rsidR="00B7511B" w:rsidRPr="00CD739B">
        <w:rPr>
          <w:color w:val="000000" w:themeColor="text1"/>
          <w:sz w:val="22"/>
          <w:szCs w:val="22"/>
          <w:lang w:val="en-US"/>
        </w:rPr>
        <w:t>+49 361 737 163</w:t>
      </w:r>
      <w:r w:rsidR="00075B3E">
        <w:rPr>
          <w:color w:val="000000" w:themeColor="text1"/>
          <w:sz w:val="22"/>
          <w:szCs w:val="22"/>
          <w:lang w:val="en-US"/>
        </w:rPr>
        <w:t>3</w:t>
      </w:r>
      <w:r>
        <w:rPr>
          <w:color w:val="000000" w:themeColor="text1"/>
          <w:sz w:val="22"/>
          <w:szCs w:val="22"/>
          <w:lang w:val="en-US"/>
        </w:rPr>
        <w:t xml:space="preserve"> | </w:t>
      </w:r>
    </w:p>
    <w:p w14:paraId="3BD729A4" w14:textId="4A1E86AE" w:rsidR="00FC3A5D" w:rsidRPr="002A2D64" w:rsidRDefault="00FC3A5D" w:rsidP="00BC433F">
      <w:pPr>
        <w:spacing w:before="200" w:after="200" w:line="276" w:lineRule="auto"/>
        <w:rPr>
          <w:b/>
          <w:color w:val="000000" w:themeColor="text1"/>
          <w:lang w:val="en-US"/>
        </w:rPr>
      </w:pPr>
      <w:r w:rsidRPr="002A2D64">
        <w:rPr>
          <w:b/>
          <w:color w:val="000000" w:themeColor="text1"/>
          <w:lang w:val="en-US"/>
        </w:rPr>
        <w:t>Personal dates</w:t>
      </w:r>
      <w:r w:rsidR="0033494A" w:rsidRPr="00796A02">
        <w:rPr>
          <w:noProof/>
          <w:lang w:val="en-US"/>
        </w:rPr>
        <w:t xml:space="preserve"> </w:t>
      </w:r>
    </w:p>
    <w:p w14:paraId="6ED95F9D" w14:textId="211DFA16" w:rsidR="00FC3A5D" w:rsidRDefault="00FC3A5D" w:rsidP="00BC433F">
      <w:pPr>
        <w:spacing w:before="120" w:line="276" w:lineRule="auto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Date of birth</w:t>
      </w:r>
      <w:r>
        <w:rPr>
          <w:color w:val="000000" w:themeColor="text1"/>
          <w:sz w:val="22"/>
          <w:szCs w:val="22"/>
          <w:lang w:val="en-US"/>
        </w:rPr>
        <w:tab/>
      </w:r>
      <w:r>
        <w:rPr>
          <w:color w:val="000000" w:themeColor="text1"/>
          <w:sz w:val="22"/>
          <w:szCs w:val="22"/>
          <w:lang w:val="en-US"/>
        </w:rPr>
        <w:tab/>
      </w:r>
      <w:r w:rsidR="00075B3E">
        <w:rPr>
          <w:color w:val="000000" w:themeColor="text1"/>
          <w:sz w:val="22"/>
          <w:szCs w:val="22"/>
          <w:lang w:val="en-US"/>
        </w:rPr>
        <w:t>29.03.1991</w:t>
      </w:r>
    </w:p>
    <w:p w14:paraId="087D4C96" w14:textId="740609C3" w:rsidR="00FC3A5D" w:rsidRDefault="00FC3A5D" w:rsidP="00BC433F">
      <w:pPr>
        <w:spacing w:line="276" w:lineRule="auto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Place of birth</w:t>
      </w:r>
      <w:r>
        <w:rPr>
          <w:color w:val="000000" w:themeColor="text1"/>
          <w:sz w:val="22"/>
          <w:szCs w:val="22"/>
          <w:lang w:val="en-US"/>
        </w:rPr>
        <w:tab/>
      </w:r>
      <w:r>
        <w:rPr>
          <w:color w:val="000000" w:themeColor="text1"/>
          <w:sz w:val="22"/>
          <w:szCs w:val="22"/>
          <w:lang w:val="en-US"/>
        </w:rPr>
        <w:tab/>
      </w:r>
      <w:r w:rsidR="00075B3E">
        <w:rPr>
          <w:color w:val="000000" w:themeColor="text1"/>
          <w:sz w:val="22"/>
          <w:szCs w:val="22"/>
          <w:lang w:val="en-US"/>
        </w:rPr>
        <w:t>Braunschweig</w:t>
      </w:r>
      <w:r>
        <w:rPr>
          <w:color w:val="000000" w:themeColor="text1"/>
          <w:sz w:val="22"/>
          <w:szCs w:val="22"/>
          <w:lang w:val="en-US"/>
        </w:rPr>
        <w:t>, Germany</w:t>
      </w:r>
    </w:p>
    <w:p w14:paraId="4D02F299" w14:textId="652ACE98" w:rsidR="00CB2AFA" w:rsidRPr="002A2D64" w:rsidRDefault="002F1562" w:rsidP="00BC433F">
      <w:pPr>
        <w:spacing w:before="200" w:after="200" w:line="276" w:lineRule="auto"/>
        <w:rPr>
          <w:b/>
          <w:color w:val="000000" w:themeColor="text1"/>
          <w:lang w:val="en-US"/>
        </w:rPr>
      </w:pPr>
      <w:r w:rsidRPr="002A2D64">
        <w:rPr>
          <w:b/>
          <w:color w:val="000000" w:themeColor="text1"/>
          <w:lang w:val="en-US"/>
        </w:rPr>
        <w:t>Academic career</w:t>
      </w:r>
      <w:r w:rsidR="00912580" w:rsidRPr="002A2D64">
        <w:rPr>
          <w:b/>
          <w:color w:val="000000" w:themeColor="text1"/>
          <w:lang w:val="en-US"/>
        </w:rPr>
        <w:tab/>
      </w:r>
    </w:p>
    <w:p w14:paraId="784A11C8" w14:textId="5D1750F5" w:rsidR="00C063C4" w:rsidRPr="00AD787A" w:rsidRDefault="00F43F5A" w:rsidP="00BC433F">
      <w:pPr>
        <w:spacing w:after="60" w:line="276" w:lineRule="auto"/>
        <w:ind w:left="2121" w:hanging="2121"/>
        <w:rPr>
          <w:color w:val="000000" w:themeColor="text1"/>
          <w:sz w:val="22"/>
          <w:szCs w:val="22"/>
          <w:lang w:val="en-US"/>
        </w:rPr>
      </w:pPr>
      <w:r w:rsidRPr="00AD787A">
        <w:rPr>
          <w:color w:val="000000" w:themeColor="text1"/>
          <w:sz w:val="22"/>
          <w:szCs w:val="22"/>
          <w:lang w:val="en-US"/>
        </w:rPr>
        <w:t>201</w:t>
      </w:r>
      <w:r w:rsidR="00075B3E">
        <w:rPr>
          <w:color w:val="000000" w:themeColor="text1"/>
          <w:sz w:val="22"/>
          <w:szCs w:val="22"/>
          <w:lang w:val="en-US"/>
        </w:rPr>
        <w:t>6</w:t>
      </w:r>
      <w:r w:rsidR="002A03E7" w:rsidRPr="00AD787A">
        <w:rPr>
          <w:color w:val="000000" w:themeColor="text1"/>
          <w:sz w:val="22"/>
          <w:szCs w:val="22"/>
          <w:lang w:val="en-US"/>
        </w:rPr>
        <w:t xml:space="preserve"> – current</w:t>
      </w:r>
      <w:r w:rsidRPr="00AD787A">
        <w:rPr>
          <w:color w:val="000000" w:themeColor="text1"/>
          <w:sz w:val="22"/>
          <w:szCs w:val="22"/>
          <w:lang w:val="en-US"/>
        </w:rPr>
        <w:tab/>
      </w:r>
      <w:r w:rsidRPr="00AD787A">
        <w:rPr>
          <w:b/>
          <w:color w:val="000000" w:themeColor="text1"/>
          <w:sz w:val="22"/>
          <w:szCs w:val="22"/>
          <w:lang w:val="en-US"/>
        </w:rPr>
        <w:tab/>
      </w:r>
      <w:r w:rsidR="00BE3225">
        <w:rPr>
          <w:b/>
          <w:color w:val="000000" w:themeColor="text1"/>
          <w:sz w:val="22"/>
          <w:szCs w:val="22"/>
          <w:lang w:val="en-US"/>
        </w:rPr>
        <w:t>Doctoral</w:t>
      </w:r>
      <w:r w:rsidR="00C063C4" w:rsidRPr="00AD787A">
        <w:rPr>
          <w:b/>
          <w:color w:val="000000" w:themeColor="text1"/>
          <w:sz w:val="22"/>
          <w:szCs w:val="22"/>
          <w:lang w:val="en-US"/>
        </w:rPr>
        <w:t xml:space="preserve"> student</w:t>
      </w:r>
      <w:r w:rsidR="00C063C4" w:rsidRPr="00AD787A">
        <w:rPr>
          <w:color w:val="000000" w:themeColor="text1"/>
          <w:sz w:val="22"/>
          <w:szCs w:val="22"/>
          <w:lang w:val="en-US"/>
        </w:rPr>
        <w:t xml:space="preserve"> </w:t>
      </w:r>
      <w:r w:rsidR="00450976" w:rsidRPr="00AD787A">
        <w:rPr>
          <w:color w:val="000000" w:themeColor="text1"/>
          <w:sz w:val="22"/>
          <w:szCs w:val="22"/>
          <w:lang w:val="en-US"/>
        </w:rPr>
        <w:t xml:space="preserve">in </w:t>
      </w:r>
      <w:r w:rsidR="00BC433F">
        <w:rPr>
          <w:color w:val="000000" w:themeColor="text1"/>
          <w:sz w:val="22"/>
          <w:szCs w:val="22"/>
          <w:lang w:val="en-US"/>
        </w:rPr>
        <w:t xml:space="preserve">psychology &amp; </w:t>
      </w:r>
      <w:r w:rsidR="00C063C4" w:rsidRPr="00AD787A">
        <w:rPr>
          <w:color w:val="000000" w:themeColor="text1"/>
          <w:sz w:val="22"/>
          <w:szCs w:val="22"/>
          <w:lang w:val="en-US"/>
        </w:rPr>
        <w:t>health communication</w:t>
      </w:r>
      <w:r w:rsidR="0053473E" w:rsidRPr="00AD787A">
        <w:rPr>
          <w:color w:val="000000" w:themeColor="text1"/>
          <w:sz w:val="22"/>
          <w:szCs w:val="22"/>
          <w:lang w:val="en-US"/>
        </w:rPr>
        <w:t>, University of Erfurt</w:t>
      </w:r>
    </w:p>
    <w:p w14:paraId="1BE23EAC" w14:textId="5B065BB2" w:rsidR="009F412A" w:rsidRDefault="00075B3E" w:rsidP="00BC433F">
      <w:pPr>
        <w:spacing w:after="60" w:line="276" w:lineRule="auto"/>
        <w:ind w:left="2121" w:hanging="2121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 xml:space="preserve">2013 – </w:t>
      </w:r>
      <w:r w:rsidR="00B072C8" w:rsidRPr="00AD787A">
        <w:rPr>
          <w:color w:val="000000" w:themeColor="text1"/>
          <w:sz w:val="22"/>
          <w:szCs w:val="22"/>
          <w:lang w:val="en-US"/>
        </w:rPr>
        <w:t>201</w:t>
      </w:r>
      <w:r>
        <w:rPr>
          <w:color w:val="000000" w:themeColor="text1"/>
          <w:sz w:val="22"/>
          <w:szCs w:val="22"/>
          <w:lang w:val="en-US"/>
        </w:rPr>
        <w:t>6</w:t>
      </w:r>
      <w:r w:rsidR="00B072C8" w:rsidRPr="00AD787A">
        <w:rPr>
          <w:color w:val="000000" w:themeColor="text1"/>
          <w:sz w:val="22"/>
          <w:szCs w:val="22"/>
          <w:lang w:val="en-US"/>
        </w:rPr>
        <w:tab/>
      </w:r>
      <w:r w:rsidR="00B072C8" w:rsidRPr="00AD787A">
        <w:rPr>
          <w:color w:val="000000" w:themeColor="text1"/>
          <w:sz w:val="22"/>
          <w:szCs w:val="22"/>
          <w:lang w:val="en-US"/>
        </w:rPr>
        <w:tab/>
      </w:r>
      <w:r w:rsidR="009F412A" w:rsidRPr="00AD787A">
        <w:rPr>
          <w:b/>
          <w:color w:val="000000" w:themeColor="text1"/>
          <w:sz w:val="22"/>
          <w:szCs w:val="22"/>
          <w:lang w:val="en-US"/>
        </w:rPr>
        <w:t>Master of Science</w:t>
      </w:r>
      <w:r w:rsidR="009F412A" w:rsidRPr="00AD787A">
        <w:rPr>
          <w:color w:val="000000" w:themeColor="text1"/>
          <w:sz w:val="22"/>
          <w:szCs w:val="22"/>
          <w:lang w:val="en-US"/>
        </w:rPr>
        <w:t xml:space="preserve"> in Psychology</w:t>
      </w:r>
      <w:r w:rsidR="00450976" w:rsidRPr="00AD787A">
        <w:rPr>
          <w:color w:val="000000" w:themeColor="text1"/>
          <w:sz w:val="22"/>
          <w:szCs w:val="22"/>
          <w:lang w:val="en-US"/>
        </w:rPr>
        <w:t xml:space="preserve">, </w:t>
      </w:r>
      <w:r w:rsidR="00A85D4C">
        <w:rPr>
          <w:color w:val="000000" w:themeColor="text1"/>
          <w:sz w:val="22"/>
          <w:szCs w:val="22"/>
          <w:lang w:val="en-US"/>
        </w:rPr>
        <w:t>University of Erfurt</w:t>
      </w:r>
    </w:p>
    <w:p w14:paraId="6128F2BA" w14:textId="34943481" w:rsidR="003352CA" w:rsidRPr="00AD787A" w:rsidRDefault="003352CA" w:rsidP="00BC433F">
      <w:pPr>
        <w:spacing w:after="60" w:line="276" w:lineRule="auto"/>
        <w:ind w:left="2121" w:hanging="2121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201</w:t>
      </w:r>
      <w:r w:rsidR="00075B3E">
        <w:rPr>
          <w:color w:val="000000" w:themeColor="text1"/>
          <w:sz w:val="22"/>
          <w:szCs w:val="22"/>
          <w:lang w:val="en-US"/>
        </w:rPr>
        <w:t>0</w:t>
      </w:r>
      <w:r>
        <w:rPr>
          <w:color w:val="000000" w:themeColor="text1"/>
          <w:sz w:val="22"/>
          <w:szCs w:val="22"/>
          <w:lang w:val="en-US"/>
        </w:rPr>
        <w:t xml:space="preserve"> – 201</w:t>
      </w:r>
      <w:r w:rsidR="00075B3E">
        <w:rPr>
          <w:color w:val="000000" w:themeColor="text1"/>
          <w:sz w:val="22"/>
          <w:szCs w:val="22"/>
          <w:lang w:val="en-US"/>
        </w:rPr>
        <w:t>3</w:t>
      </w:r>
      <w:r>
        <w:rPr>
          <w:color w:val="000000" w:themeColor="text1"/>
          <w:sz w:val="22"/>
          <w:szCs w:val="22"/>
          <w:lang w:val="en-US"/>
        </w:rPr>
        <w:tab/>
      </w:r>
      <w:r w:rsidRPr="003352CA">
        <w:rPr>
          <w:b/>
          <w:color w:val="000000" w:themeColor="text1"/>
          <w:sz w:val="22"/>
          <w:szCs w:val="22"/>
          <w:lang w:val="en-US"/>
        </w:rPr>
        <w:t xml:space="preserve">Bachelor of </w:t>
      </w:r>
      <w:r w:rsidR="00F32A63">
        <w:rPr>
          <w:b/>
          <w:color w:val="000000" w:themeColor="text1"/>
          <w:sz w:val="22"/>
          <w:szCs w:val="22"/>
          <w:lang w:val="en-US"/>
        </w:rPr>
        <w:t>Arts</w:t>
      </w:r>
      <w:r>
        <w:rPr>
          <w:color w:val="000000" w:themeColor="text1"/>
          <w:sz w:val="22"/>
          <w:szCs w:val="22"/>
          <w:lang w:val="en-US"/>
        </w:rPr>
        <w:t xml:space="preserve"> in </w:t>
      </w:r>
      <w:r w:rsidR="00075B3E" w:rsidRPr="00AD787A">
        <w:rPr>
          <w:color w:val="000000" w:themeColor="text1"/>
          <w:sz w:val="22"/>
          <w:szCs w:val="22"/>
          <w:lang w:val="en-US"/>
        </w:rPr>
        <w:t xml:space="preserve">Psychology, </w:t>
      </w:r>
      <w:r w:rsidR="00075B3E">
        <w:rPr>
          <w:color w:val="000000" w:themeColor="text1"/>
          <w:sz w:val="22"/>
          <w:szCs w:val="22"/>
          <w:lang w:val="en-US"/>
        </w:rPr>
        <w:t>University of Erfurt</w:t>
      </w:r>
    </w:p>
    <w:p w14:paraId="7C52830B" w14:textId="3A2396AA" w:rsidR="008861BA" w:rsidRPr="008861BA" w:rsidRDefault="002F1562" w:rsidP="008861BA">
      <w:pPr>
        <w:spacing w:before="200" w:after="200" w:line="276" w:lineRule="auto"/>
        <w:rPr>
          <w:b/>
          <w:color w:val="000000" w:themeColor="text1"/>
          <w:lang w:val="en-US"/>
        </w:rPr>
      </w:pPr>
      <w:r w:rsidRPr="002A2D64">
        <w:rPr>
          <w:b/>
          <w:color w:val="000000" w:themeColor="text1"/>
          <w:lang w:val="en-US"/>
        </w:rPr>
        <w:t>Employment</w:t>
      </w:r>
    </w:p>
    <w:p w14:paraId="6EDA6641" w14:textId="0AB9287A" w:rsidR="00796A02" w:rsidRDefault="00796A02" w:rsidP="00075B3E">
      <w:pPr>
        <w:spacing w:line="276" w:lineRule="auto"/>
        <w:ind w:left="2120" w:hanging="2120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2020 – current</w:t>
      </w:r>
      <w:r>
        <w:rPr>
          <w:color w:val="000000" w:themeColor="text1"/>
          <w:sz w:val="22"/>
          <w:szCs w:val="22"/>
          <w:lang w:val="en-US"/>
        </w:rPr>
        <w:tab/>
      </w:r>
      <w:r w:rsidRPr="00AD787A">
        <w:rPr>
          <w:b/>
          <w:color w:val="000000" w:themeColor="text1"/>
          <w:sz w:val="22"/>
          <w:szCs w:val="22"/>
          <w:lang w:val="en-US"/>
        </w:rPr>
        <w:t>University of Erfurt</w:t>
      </w:r>
      <w:r>
        <w:rPr>
          <w:b/>
          <w:color w:val="000000" w:themeColor="text1"/>
          <w:sz w:val="22"/>
          <w:szCs w:val="22"/>
          <w:lang w:val="en-US"/>
        </w:rPr>
        <w:t>, Member of the COSMO study group</w:t>
      </w:r>
    </w:p>
    <w:p w14:paraId="75AA168A" w14:textId="6C8CC124" w:rsidR="00075B3E" w:rsidRDefault="00075B3E" w:rsidP="00075B3E">
      <w:pPr>
        <w:spacing w:line="276" w:lineRule="auto"/>
        <w:ind w:left="2120" w:hanging="2120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2019 – current</w:t>
      </w:r>
      <w:r>
        <w:rPr>
          <w:color w:val="000000" w:themeColor="text1"/>
          <w:sz w:val="22"/>
          <w:szCs w:val="22"/>
          <w:lang w:val="en-US"/>
        </w:rPr>
        <w:tab/>
      </w:r>
      <w:r>
        <w:rPr>
          <w:color w:val="000000" w:themeColor="text1"/>
          <w:sz w:val="22"/>
          <w:szCs w:val="22"/>
          <w:lang w:val="en-US"/>
        </w:rPr>
        <w:tab/>
      </w:r>
      <w:r w:rsidRPr="00AD787A">
        <w:rPr>
          <w:b/>
          <w:color w:val="000000" w:themeColor="text1"/>
          <w:sz w:val="22"/>
          <w:szCs w:val="22"/>
          <w:lang w:val="en-US"/>
        </w:rPr>
        <w:t>University of Erfurt</w:t>
      </w:r>
      <w:r w:rsidRPr="00AD787A">
        <w:rPr>
          <w:color w:val="000000" w:themeColor="text1"/>
          <w:sz w:val="22"/>
          <w:szCs w:val="22"/>
          <w:lang w:val="en-US"/>
        </w:rPr>
        <w:t>, Researcher (</w:t>
      </w:r>
      <w:r>
        <w:rPr>
          <w:color w:val="000000" w:themeColor="text1"/>
          <w:sz w:val="22"/>
          <w:szCs w:val="22"/>
          <w:lang w:val="en-US"/>
        </w:rPr>
        <w:t>65</w:t>
      </w:r>
      <w:r w:rsidRPr="00AD787A">
        <w:rPr>
          <w:color w:val="000000" w:themeColor="text1"/>
          <w:sz w:val="22"/>
          <w:szCs w:val="22"/>
          <w:lang w:val="en-US"/>
        </w:rPr>
        <w:t>%)</w:t>
      </w:r>
      <w:r>
        <w:rPr>
          <w:color w:val="000000" w:themeColor="text1"/>
          <w:sz w:val="22"/>
          <w:szCs w:val="22"/>
          <w:lang w:val="en-US"/>
        </w:rPr>
        <w:t xml:space="preserve">, </w:t>
      </w:r>
      <w:r>
        <w:rPr>
          <w:color w:val="000000" w:themeColor="text1"/>
          <w:sz w:val="22"/>
          <w:szCs w:val="22"/>
          <w:lang w:val="en-US"/>
        </w:rPr>
        <w:br/>
        <w:t>Research Project “Analyses of 5C in representative data” funded by the Federal Centre of Health Education (</w:t>
      </w:r>
      <w:proofErr w:type="spellStart"/>
      <w:r>
        <w:rPr>
          <w:color w:val="000000" w:themeColor="text1"/>
          <w:sz w:val="22"/>
          <w:szCs w:val="22"/>
          <w:lang w:val="en-US"/>
        </w:rPr>
        <w:t>BZgA</w:t>
      </w:r>
      <w:proofErr w:type="spellEnd"/>
      <w:r>
        <w:rPr>
          <w:color w:val="000000" w:themeColor="text1"/>
          <w:sz w:val="22"/>
          <w:szCs w:val="22"/>
          <w:lang w:val="en-US"/>
        </w:rPr>
        <w:t>)</w:t>
      </w:r>
    </w:p>
    <w:p w14:paraId="74A16125" w14:textId="18E0730A" w:rsidR="00422D4E" w:rsidRPr="00AD787A" w:rsidRDefault="00422D4E" w:rsidP="00BC433F">
      <w:pPr>
        <w:spacing w:line="276" w:lineRule="auto"/>
        <w:rPr>
          <w:color w:val="000000" w:themeColor="text1"/>
          <w:sz w:val="22"/>
          <w:szCs w:val="22"/>
          <w:lang w:val="en-US"/>
        </w:rPr>
      </w:pPr>
      <w:r w:rsidRPr="00AD787A">
        <w:rPr>
          <w:color w:val="000000" w:themeColor="text1"/>
          <w:sz w:val="22"/>
          <w:szCs w:val="22"/>
          <w:lang w:val="en-US"/>
        </w:rPr>
        <w:t xml:space="preserve">2016 – </w:t>
      </w:r>
      <w:r w:rsidR="00075B3E">
        <w:rPr>
          <w:color w:val="000000" w:themeColor="text1"/>
          <w:sz w:val="22"/>
          <w:szCs w:val="22"/>
          <w:lang w:val="en-US"/>
        </w:rPr>
        <w:t>2019</w:t>
      </w:r>
      <w:r w:rsidRPr="00AD787A">
        <w:rPr>
          <w:color w:val="000000" w:themeColor="text1"/>
          <w:sz w:val="22"/>
          <w:szCs w:val="22"/>
          <w:lang w:val="en-US"/>
        </w:rPr>
        <w:tab/>
      </w:r>
      <w:r w:rsidR="00AD787A">
        <w:rPr>
          <w:color w:val="000000" w:themeColor="text1"/>
          <w:sz w:val="22"/>
          <w:szCs w:val="22"/>
          <w:lang w:val="en-US"/>
        </w:rPr>
        <w:tab/>
      </w:r>
      <w:r w:rsidRPr="00AD787A">
        <w:rPr>
          <w:b/>
          <w:color w:val="000000" w:themeColor="text1"/>
          <w:sz w:val="22"/>
          <w:szCs w:val="22"/>
          <w:lang w:val="en-US"/>
        </w:rPr>
        <w:t>University of Erfurt</w:t>
      </w:r>
      <w:r w:rsidRPr="00AD787A">
        <w:rPr>
          <w:color w:val="000000" w:themeColor="text1"/>
          <w:sz w:val="22"/>
          <w:szCs w:val="22"/>
          <w:lang w:val="en-US"/>
        </w:rPr>
        <w:t>, Researcher (</w:t>
      </w:r>
      <w:r w:rsidR="00075B3E">
        <w:rPr>
          <w:color w:val="000000" w:themeColor="text1"/>
          <w:sz w:val="22"/>
          <w:szCs w:val="22"/>
          <w:lang w:val="en-US"/>
        </w:rPr>
        <w:t>65</w:t>
      </w:r>
      <w:r w:rsidRPr="00AD787A">
        <w:rPr>
          <w:color w:val="000000" w:themeColor="text1"/>
          <w:sz w:val="22"/>
          <w:szCs w:val="22"/>
          <w:lang w:val="en-US"/>
        </w:rPr>
        <w:t>%)</w:t>
      </w:r>
    </w:p>
    <w:p w14:paraId="6AB0AE95" w14:textId="6616FD85" w:rsidR="00CF2E58" w:rsidRDefault="002437DE" w:rsidP="00BC433F">
      <w:pPr>
        <w:spacing w:after="60" w:line="276" w:lineRule="auto"/>
        <w:ind w:left="2126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Research p</w:t>
      </w:r>
      <w:r w:rsidR="00422D4E" w:rsidRPr="00AD787A">
        <w:rPr>
          <w:color w:val="000000" w:themeColor="text1"/>
          <w:sz w:val="22"/>
          <w:szCs w:val="22"/>
          <w:lang w:val="en-US"/>
        </w:rPr>
        <w:t xml:space="preserve">roject </w:t>
      </w:r>
      <w:r w:rsidR="00612FB1" w:rsidRPr="00AD787A">
        <w:rPr>
          <w:color w:val="000000" w:themeColor="text1"/>
          <w:sz w:val="22"/>
          <w:szCs w:val="22"/>
          <w:lang w:val="en-US"/>
        </w:rPr>
        <w:t>“</w:t>
      </w:r>
      <w:r w:rsidR="00422D4E" w:rsidRPr="00AD787A">
        <w:rPr>
          <w:color w:val="000000" w:themeColor="text1"/>
          <w:sz w:val="22"/>
          <w:szCs w:val="22"/>
          <w:lang w:val="en-US"/>
        </w:rPr>
        <w:t>Vaccination60+</w:t>
      </w:r>
      <w:r w:rsidR="00612FB1" w:rsidRPr="00AD787A">
        <w:rPr>
          <w:color w:val="000000" w:themeColor="text1"/>
          <w:sz w:val="22"/>
          <w:szCs w:val="22"/>
          <w:lang w:val="en-US"/>
        </w:rPr>
        <w:t>”</w:t>
      </w:r>
      <w:r w:rsidR="00422D4E" w:rsidRPr="00AD787A">
        <w:rPr>
          <w:color w:val="000000" w:themeColor="text1"/>
          <w:sz w:val="22"/>
          <w:szCs w:val="22"/>
          <w:lang w:val="en-US"/>
        </w:rPr>
        <w:t>, funded by the German Ministry of Education and Research</w:t>
      </w:r>
      <w:r w:rsidR="00CF2E58">
        <w:rPr>
          <w:color w:val="000000" w:themeColor="text1"/>
          <w:sz w:val="22"/>
          <w:szCs w:val="22"/>
          <w:lang w:val="en-US"/>
        </w:rPr>
        <w:t xml:space="preserve">. </w:t>
      </w:r>
    </w:p>
    <w:p w14:paraId="1B08D739" w14:textId="292F3253" w:rsidR="00075B3E" w:rsidRDefault="008861BA" w:rsidP="008861BA">
      <w:pPr>
        <w:spacing w:before="200" w:after="200" w:line="276" w:lineRule="auto"/>
        <w:rPr>
          <w:b/>
          <w:color w:val="000000" w:themeColor="text1"/>
          <w:lang w:val="en-US"/>
        </w:rPr>
      </w:pPr>
      <w:r w:rsidRPr="008861BA">
        <w:rPr>
          <w:b/>
          <w:color w:val="000000" w:themeColor="text1"/>
          <w:lang w:val="en-US"/>
        </w:rPr>
        <w:t>Recent consultancies</w:t>
      </w:r>
    </w:p>
    <w:p w14:paraId="12AA648F" w14:textId="68A73949" w:rsidR="008861BA" w:rsidRPr="008861BA" w:rsidRDefault="008861BA" w:rsidP="008861BA">
      <w:pPr>
        <w:spacing w:before="200" w:after="200" w:line="276" w:lineRule="auto"/>
        <w:ind w:left="2120" w:hanging="2120"/>
        <w:rPr>
          <w:bCs/>
          <w:color w:val="000000" w:themeColor="text1"/>
          <w:lang w:val="en-US"/>
        </w:rPr>
      </w:pPr>
      <w:r w:rsidRPr="008861BA">
        <w:rPr>
          <w:bCs/>
          <w:color w:val="000000" w:themeColor="text1"/>
          <w:lang w:val="en-US"/>
        </w:rPr>
        <w:t xml:space="preserve">2020 – current </w:t>
      </w:r>
      <w:r>
        <w:rPr>
          <w:bCs/>
          <w:color w:val="000000" w:themeColor="text1"/>
          <w:lang w:val="en-US"/>
        </w:rPr>
        <w:tab/>
        <w:t xml:space="preserve">Consultancy for COVID-19 Behavioral Insights Studies (WHO EU/CDS) </w:t>
      </w:r>
    </w:p>
    <w:p w14:paraId="34E0E04E" w14:textId="77777777" w:rsidR="00CB2AFA" w:rsidRPr="008861BA" w:rsidRDefault="00825DEE" w:rsidP="00BC433F">
      <w:pPr>
        <w:spacing w:before="200" w:after="200" w:line="276" w:lineRule="auto"/>
        <w:rPr>
          <w:b/>
          <w:color w:val="000000" w:themeColor="text1"/>
          <w:lang w:val="en-US"/>
        </w:rPr>
      </w:pPr>
      <w:r w:rsidRPr="008861BA">
        <w:rPr>
          <w:b/>
          <w:color w:val="000000" w:themeColor="text1"/>
          <w:lang w:val="en-US"/>
        </w:rPr>
        <w:t>Publications</w:t>
      </w:r>
    </w:p>
    <w:p w14:paraId="71888819" w14:textId="77777777" w:rsidR="000F2397" w:rsidRPr="00225943" w:rsidRDefault="000F2397" w:rsidP="00BC433F">
      <w:pPr>
        <w:spacing w:line="276" w:lineRule="auto"/>
        <w:rPr>
          <w:color w:val="000000" w:themeColor="text1"/>
          <w:sz w:val="22"/>
          <w:szCs w:val="22"/>
        </w:rPr>
      </w:pPr>
      <w:r w:rsidRPr="00225943">
        <w:rPr>
          <w:color w:val="000000" w:themeColor="text1"/>
          <w:sz w:val="22"/>
          <w:szCs w:val="22"/>
        </w:rPr>
        <w:t xml:space="preserve">Betsch, C., Rossmann, C., </w:t>
      </w:r>
      <w:proofErr w:type="spellStart"/>
      <w:r w:rsidRPr="00225943">
        <w:rPr>
          <w:color w:val="000000" w:themeColor="text1"/>
          <w:sz w:val="22"/>
          <w:szCs w:val="22"/>
        </w:rPr>
        <w:t>Pletz</w:t>
      </w:r>
      <w:proofErr w:type="spellEnd"/>
      <w:r w:rsidRPr="00225943">
        <w:rPr>
          <w:color w:val="000000" w:themeColor="text1"/>
          <w:sz w:val="22"/>
          <w:szCs w:val="22"/>
        </w:rPr>
        <w:t xml:space="preserve">, M.W., Vollmar, H.C., Freytag, A., Wichmann, O., Hanke, R., </w:t>
      </w:r>
    </w:p>
    <w:p w14:paraId="65922074" w14:textId="00EFCCC0" w:rsidR="000F2397" w:rsidRDefault="000F2397" w:rsidP="00643628">
      <w:pPr>
        <w:spacing w:after="80" w:line="276" w:lineRule="auto"/>
        <w:ind w:left="709"/>
        <w:rPr>
          <w:color w:val="000000" w:themeColor="text1"/>
          <w:sz w:val="22"/>
          <w:szCs w:val="22"/>
          <w:lang w:val="en-US"/>
        </w:rPr>
      </w:pPr>
      <w:r w:rsidRPr="002A2D64">
        <w:rPr>
          <w:color w:val="000000" w:themeColor="text1"/>
          <w:sz w:val="22"/>
          <w:szCs w:val="22"/>
        </w:rPr>
        <w:t xml:space="preserve">Hanke, W., </w:t>
      </w:r>
      <w:r w:rsidRPr="00075B3E">
        <w:rPr>
          <w:bCs/>
          <w:color w:val="000000" w:themeColor="text1"/>
          <w:sz w:val="22"/>
          <w:szCs w:val="22"/>
        </w:rPr>
        <w:t>Heinemeier, D</w:t>
      </w:r>
      <w:r w:rsidRPr="002A2D64">
        <w:rPr>
          <w:b/>
          <w:color w:val="000000" w:themeColor="text1"/>
          <w:sz w:val="22"/>
          <w:szCs w:val="22"/>
        </w:rPr>
        <w:t>.</w:t>
      </w:r>
      <w:r w:rsidRPr="002A2D64">
        <w:rPr>
          <w:color w:val="000000" w:themeColor="text1"/>
          <w:sz w:val="22"/>
          <w:szCs w:val="22"/>
        </w:rPr>
        <w:t xml:space="preserve">, Schmid, P., </w:t>
      </w:r>
      <w:r w:rsidRPr="00075B3E">
        <w:rPr>
          <w:b/>
          <w:bCs/>
          <w:color w:val="000000" w:themeColor="text1"/>
          <w:sz w:val="22"/>
          <w:szCs w:val="22"/>
        </w:rPr>
        <w:t>Eitze, S</w:t>
      </w:r>
      <w:r w:rsidRPr="002A2D64">
        <w:rPr>
          <w:color w:val="000000" w:themeColor="text1"/>
          <w:sz w:val="22"/>
          <w:szCs w:val="22"/>
        </w:rPr>
        <w:t xml:space="preserve">., Weber, W., Reinhardt, A., Küpke, N.K., </w:t>
      </w:r>
      <w:proofErr w:type="spellStart"/>
      <w:r w:rsidRPr="002A2D64">
        <w:rPr>
          <w:color w:val="000000" w:themeColor="text1"/>
          <w:sz w:val="22"/>
          <w:szCs w:val="22"/>
        </w:rPr>
        <w:t>Forstner</w:t>
      </w:r>
      <w:proofErr w:type="spellEnd"/>
      <w:r w:rsidRPr="002A2D64">
        <w:rPr>
          <w:color w:val="000000" w:themeColor="text1"/>
          <w:sz w:val="22"/>
          <w:szCs w:val="22"/>
        </w:rPr>
        <w:t xml:space="preserve">, C., Fleischmann, C., </w:t>
      </w:r>
      <w:proofErr w:type="spellStart"/>
      <w:r w:rsidRPr="002A2D64">
        <w:rPr>
          <w:color w:val="000000" w:themeColor="text1"/>
          <w:sz w:val="22"/>
          <w:szCs w:val="22"/>
        </w:rPr>
        <w:t>Mikolajetz</w:t>
      </w:r>
      <w:proofErr w:type="spellEnd"/>
      <w:r w:rsidRPr="002A2D64">
        <w:rPr>
          <w:color w:val="000000" w:themeColor="text1"/>
          <w:sz w:val="22"/>
          <w:szCs w:val="22"/>
        </w:rPr>
        <w:t xml:space="preserve">, A., Römhild, J., </w:t>
      </w:r>
      <w:proofErr w:type="spellStart"/>
      <w:r w:rsidRPr="002A2D64">
        <w:rPr>
          <w:color w:val="000000" w:themeColor="text1"/>
          <w:sz w:val="22"/>
          <w:szCs w:val="22"/>
        </w:rPr>
        <w:t>Neufeind</w:t>
      </w:r>
      <w:proofErr w:type="spellEnd"/>
      <w:r w:rsidRPr="002A2D64">
        <w:rPr>
          <w:color w:val="000000" w:themeColor="text1"/>
          <w:sz w:val="22"/>
          <w:szCs w:val="22"/>
        </w:rPr>
        <w:t xml:space="preserve">, J., Rieck, T., </w:t>
      </w:r>
      <w:proofErr w:type="spellStart"/>
      <w:r w:rsidRPr="002A2D64">
        <w:rPr>
          <w:color w:val="000000" w:themeColor="text1"/>
          <w:sz w:val="22"/>
          <w:szCs w:val="22"/>
        </w:rPr>
        <w:t>Suchecka</w:t>
      </w:r>
      <w:proofErr w:type="spellEnd"/>
      <w:r w:rsidRPr="002A2D64">
        <w:rPr>
          <w:color w:val="000000" w:themeColor="text1"/>
          <w:sz w:val="22"/>
          <w:szCs w:val="22"/>
        </w:rPr>
        <w:t xml:space="preserve">, K., Reinhart, K. (2018). </w:t>
      </w:r>
      <w:r w:rsidRPr="00225943">
        <w:rPr>
          <w:color w:val="000000" w:themeColor="text1"/>
          <w:sz w:val="22"/>
          <w:szCs w:val="22"/>
          <w:lang w:val="en-US"/>
        </w:rPr>
        <w:t xml:space="preserve">Increasing influenza and pneumococcal vaccine uptake in the elderly: Study protocol for the multi-methods prospective intervention study Vaccination60+. </w:t>
      </w:r>
      <w:r w:rsidRPr="00225943">
        <w:rPr>
          <w:i/>
          <w:color w:val="000000" w:themeColor="text1"/>
          <w:sz w:val="22"/>
          <w:szCs w:val="22"/>
          <w:lang w:val="en-US"/>
        </w:rPr>
        <w:t>BMC Public Health, 18</w:t>
      </w:r>
      <w:r w:rsidRPr="00225943">
        <w:rPr>
          <w:color w:val="000000" w:themeColor="text1"/>
          <w:sz w:val="22"/>
          <w:szCs w:val="22"/>
          <w:lang w:val="en-US"/>
        </w:rPr>
        <w:t xml:space="preserve">(1), 885. </w:t>
      </w:r>
    </w:p>
    <w:p w14:paraId="1AF13767" w14:textId="77777777" w:rsidR="00075B3E" w:rsidRPr="00075B3E" w:rsidRDefault="00075B3E" w:rsidP="00075B3E">
      <w:pPr>
        <w:spacing w:line="276" w:lineRule="auto"/>
        <w:rPr>
          <w:color w:val="000000" w:themeColor="text1"/>
          <w:sz w:val="22"/>
          <w:szCs w:val="22"/>
          <w:lang w:val="en-US"/>
        </w:rPr>
      </w:pPr>
      <w:r w:rsidRPr="00796A02">
        <w:rPr>
          <w:rFonts w:hint="eastAsia"/>
          <w:b/>
          <w:bCs/>
          <w:color w:val="000000" w:themeColor="text1"/>
          <w:sz w:val="22"/>
          <w:szCs w:val="22"/>
          <w:lang w:val="en-US"/>
        </w:rPr>
        <w:t>Eitze, S</w:t>
      </w:r>
      <w:r w:rsidRPr="00796A02">
        <w:rPr>
          <w:rFonts w:hint="eastAsia"/>
          <w:color w:val="000000" w:themeColor="text1"/>
          <w:sz w:val="22"/>
          <w:szCs w:val="22"/>
          <w:lang w:val="en-US"/>
        </w:rPr>
        <w:t>., Fleischmann-</w:t>
      </w:r>
      <w:proofErr w:type="spellStart"/>
      <w:r w:rsidRPr="00796A02">
        <w:rPr>
          <w:rFonts w:hint="eastAsia"/>
          <w:color w:val="000000" w:themeColor="text1"/>
          <w:sz w:val="22"/>
          <w:szCs w:val="22"/>
          <w:lang w:val="en-US"/>
        </w:rPr>
        <w:t>Struzek</w:t>
      </w:r>
      <w:proofErr w:type="spellEnd"/>
      <w:r w:rsidRPr="00796A02">
        <w:rPr>
          <w:rFonts w:hint="eastAsia"/>
          <w:color w:val="000000" w:themeColor="text1"/>
          <w:sz w:val="22"/>
          <w:szCs w:val="22"/>
          <w:lang w:val="en-US"/>
        </w:rPr>
        <w:t xml:space="preserve">, C., Betsch, C., Reinhart, K., Vaccination60+ group (2018). </w:t>
      </w:r>
      <w:proofErr w:type="spellStart"/>
      <w:r w:rsidRPr="00075B3E">
        <w:rPr>
          <w:rFonts w:hint="eastAsia"/>
          <w:color w:val="000000" w:themeColor="text1"/>
          <w:sz w:val="22"/>
          <w:szCs w:val="22"/>
          <w:lang w:val="en-US"/>
        </w:rPr>
        <w:t>Determ</w:t>
      </w:r>
      <w:r w:rsidRPr="00075B3E">
        <w:rPr>
          <w:color w:val="000000" w:themeColor="text1"/>
          <w:sz w:val="22"/>
          <w:szCs w:val="22"/>
          <w:lang w:val="en-US"/>
        </w:rPr>
        <w:t>i</w:t>
      </w:r>
      <w:proofErr w:type="spellEnd"/>
    </w:p>
    <w:p w14:paraId="661149F5" w14:textId="78A8FD48" w:rsidR="00075B3E" w:rsidRPr="00075B3E" w:rsidRDefault="00075B3E" w:rsidP="00075B3E">
      <w:pPr>
        <w:spacing w:line="276" w:lineRule="auto"/>
        <w:ind w:left="708"/>
        <w:rPr>
          <w:color w:val="000000" w:themeColor="text1"/>
          <w:sz w:val="22"/>
          <w:szCs w:val="22"/>
        </w:rPr>
      </w:pPr>
      <w:proofErr w:type="spellStart"/>
      <w:r w:rsidRPr="00075B3E">
        <w:rPr>
          <w:rFonts w:hint="eastAsia"/>
          <w:color w:val="000000" w:themeColor="text1"/>
          <w:sz w:val="22"/>
          <w:szCs w:val="22"/>
          <w:lang w:val="en-US"/>
        </w:rPr>
        <w:t>nants</w:t>
      </w:r>
      <w:proofErr w:type="spellEnd"/>
      <w:r w:rsidRPr="00075B3E">
        <w:rPr>
          <w:rFonts w:hint="eastAsia"/>
          <w:color w:val="000000" w:themeColor="text1"/>
          <w:sz w:val="22"/>
          <w:szCs w:val="22"/>
          <w:lang w:val="en-US"/>
        </w:rPr>
        <w:t xml:space="preserve"> of sepsis knowledge: A representative survey of the elderly population in Germany. </w:t>
      </w:r>
      <w:r w:rsidRPr="00075B3E">
        <w:rPr>
          <w:color w:val="000000" w:themeColor="text1"/>
          <w:sz w:val="22"/>
          <w:szCs w:val="22"/>
          <w:lang w:val="en-US"/>
        </w:rPr>
        <w:br/>
      </w:r>
      <w:r w:rsidRPr="00047174">
        <w:rPr>
          <w:rFonts w:hint="eastAsia"/>
          <w:i/>
          <w:iCs/>
          <w:color w:val="000000" w:themeColor="text1"/>
          <w:sz w:val="22"/>
          <w:szCs w:val="22"/>
        </w:rPr>
        <w:t>Critical Care</w:t>
      </w:r>
      <w:r w:rsidRPr="00075B3E">
        <w:rPr>
          <w:rFonts w:hint="eastAsia"/>
          <w:color w:val="000000" w:themeColor="text1"/>
          <w:sz w:val="22"/>
          <w:szCs w:val="22"/>
        </w:rPr>
        <w:t>. </w:t>
      </w:r>
      <w:proofErr w:type="spellStart"/>
      <w:r w:rsidRPr="00075B3E">
        <w:rPr>
          <w:rFonts w:hint="eastAsia"/>
          <w:color w:val="000000" w:themeColor="text1"/>
          <w:sz w:val="22"/>
          <w:szCs w:val="22"/>
        </w:rPr>
        <w:t>doi</w:t>
      </w:r>
      <w:proofErr w:type="spellEnd"/>
      <w:r w:rsidRPr="00075B3E">
        <w:rPr>
          <w:rFonts w:hint="eastAsia"/>
          <w:color w:val="000000" w:themeColor="text1"/>
          <w:sz w:val="22"/>
          <w:szCs w:val="22"/>
        </w:rPr>
        <w:t>: </w:t>
      </w:r>
      <w:hyperlink r:id="rId9" w:tgtFrame="_blank" w:tooltip="Externe Seite in neuem Fenster" w:history="1">
        <w:r w:rsidRPr="00075B3E">
          <w:rPr>
            <w:rFonts w:hint="eastAsia"/>
            <w:color w:val="000000" w:themeColor="text1"/>
            <w:sz w:val="22"/>
            <w:szCs w:val="22"/>
          </w:rPr>
          <w:t>10.1186/s13054-018-2208-5</w:t>
        </w:r>
      </w:hyperlink>
    </w:p>
    <w:p w14:paraId="0B1A5CA1" w14:textId="77A91CD0" w:rsidR="00075B3E" w:rsidRDefault="00075B3E" w:rsidP="00075B3E">
      <w:pPr>
        <w:spacing w:after="80" w:line="276" w:lineRule="auto"/>
        <w:rPr>
          <w:color w:val="000000" w:themeColor="text1"/>
          <w:sz w:val="22"/>
          <w:szCs w:val="22"/>
          <w:lang w:val="en-US"/>
        </w:rPr>
      </w:pPr>
      <w:r w:rsidRPr="00075B3E">
        <w:rPr>
          <w:rFonts w:hint="eastAsia"/>
          <w:b/>
          <w:bCs/>
          <w:color w:val="000000" w:themeColor="text1"/>
          <w:sz w:val="22"/>
          <w:szCs w:val="22"/>
        </w:rPr>
        <w:t>Eitze, S</w:t>
      </w:r>
      <w:r w:rsidRPr="00075B3E">
        <w:rPr>
          <w:rFonts w:hint="eastAsia"/>
          <w:color w:val="000000" w:themeColor="text1"/>
          <w:sz w:val="22"/>
          <w:szCs w:val="22"/>
        </w:rPr>
        <w:t>.,</w:t>
      </w:r>
      <w:r w:rsidRPr="00075B3E">
        <w:rPr>
          <w:bCs/>
          <w:color w:val="000000" w:themeColor="text1"/>
          <w:sz w:val="22"/>
          <w:szCs w:val="22"/>
        </w:rPr>
        <w:t xml:space="preserve"> Heinemeier, D</w:t>
      </w:r>
      <w:r w:rsidRPr="002A2D64">
        <w:rPr>
          <w:b/>
          <w:color w:val="000000" w:themeColor="text1"/>
          <w:sz w:val="22"/>
          <w:szCs w:val="22"/>
        </w:rPr>
        <w:t>.</w:t>
      </w:r>
      <w:r w:rsidRPr="002A2D64">
        <w:rPr>
          <w:color w:val="000000" w:themeColor="text1"/>
          <w:sz w:val="22"/>
          <w:szCs w:val="22"/>
        </w:rPr>
        <w:t>, Küpke, N.K.,</w:t>
      </w:r>
      <w:r w:rsidRPr="00075B3E">
        <w:rPr>
          <w:color w:val="000000" w:themeColor="text1"/>
          <w:sz w:val="22"/>
          <w:szCs w:val="22"/>
        </w:rPr>
        <w:t xml:space="preserve"> </w:t>
      </w:r>
      <w:r w:rsidRPr="00796A02">
        <w:rPr>
          <w:color w:val="000000" w:themeColor="text1"/>
          <w:sz w:val="22"/>
          <w:szCs w:val="22"/>
        </w:rPr>
        <w:t>Betsch, C. (</w:t>
      </w:r>
      <w:r w:rsidR="008861BA">
        <w:rPr>
          <w:color w:val="000000" w:themeColor="text1"/>
          <w:sz w:val="22"/>
          <w:szCs w:val="22"/>
        </w:rPr>
        <w:t>2021</w:t>
      </w:r>
      <w:r w:rsidRPr="00796A02">
        <w:rPr>
          <w:color w:val="000000" w:themeColor="text1"/>
          <w:sz w:val="22"/>
          <w:szCs w:val="22"/>
        </w:rPr>
        <w:t xml:space="preserve">.) </w:t>
      </w:r>
      <w:r w:rsidRPr="00075B3E">
        <w:rPr>
          <w:color w:val="000000" w:themeColor="text1"/>
          <w:sz w:val="22"/>
          <w:szCs w:val="22"/>
          <w:lang w:val="en-US"/>
        </w:rPr>
        <w:t xml:space="preserve">Increasing Vaccination Intention with the </w:t>
      </w:r>
    </w:p>
    <w:p w14:paraId="42460419" w14:textId="77777777" w:rsidR="00075B3E" w:rsidRDefault="00075B3E" w:rsidP="00075B3E">
      <w:pPr>
        <w:spacing w:after="80" w:line="276" w:lineRule="auto"/>
        <w:ind w:firstLine="708"/>
        <w:rPr>
          <w:color w:val="000000" w:themeColor="text1"/>
          <w:sz w:val="22"/>
          <w:szCs w:val="22"/>
          <w:lang w:val="en-US"/>
        </w:rPr>
      </w:pPr>
      <w:r w:rsidRPr="00075B3E">
        <w:rPr>
          <w:color w:val="000000" w:themeColor="text1"/>
          <w:sz w:val="22"/>
          <w:szCs w:val="22"/>
          <w:lang w:val="en-US"/>
        </w:rPr>
        <w:t>Extended Knowledge Approach: Longitudinal Experimental Evidence</w:t>
      </w:r>
      <w:r>
        <w:rPr>
          <w:color w:val="000000" w:themeColor="text1"/>
          <w:sz w:val="22"/>
          <w:szCs w:val="22"/>
          <w:lang w:val="en-US"/>
        </w:rPr>
        <w:t xml:space="preserve">. Currently under review </w:t>
      </w:r>
    </w:p>
    <w:p w14:paraId="4FD9D20B" w14:textId="3CF9F87A" w:rsidR="00CD739B" w:rsidRDefault="00075B3E" w:rsidP="008861BA">
      <w:pPr>
        <w:spacing w:after="80" w:line="276" w:lineRule="auto"/>
        <w:ind w:firstLine="708"/>
        <w:rPr>
          <w:i/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in</w:t>
      </w:r>
      <w:r w:rsidRPr="00225943">
        <w:rPr>
          <w:i/>
          <w:color w:val="000000" w:themeColor="text1"/>
          <w:sz w:val="22"/>
          <w:szCs w:val="22"/>
          <w:lang w:val="en-US"/>
        </w:rPr>
        <w:t xml:space="preserve"> Health</w:t>
      </w:r>
      <w:r>
        <w:rPr>
          <w:i/>
          <w:color w:val="000000" w:themeColor="text1"/>
          <w:sz w:val="22"/>
          <w:szCs w:val="22"/>
          <w:lang w:val="en-US"/>
        </w:rPr>
        <w:t xml:space="preserve"> Psychology.</w:t>
      </w:r>
    </w:p>
    <w:p w14:paraId="6D094D67" w14:textId="77777777" w:rsidR="00047174" w:rsidRDefault="00047174" w:rsidP="00047174">
      <w:pPr>
        <w:spacing w:after="80" w:line="276" w:lineRule="auto"/>
        <w:rPr>
          <w:color w:val="000000" w:themeColor="text1"/>
          <w:sz w:val="22"/>
          <w:szCs w:val="22"/>
          <w:lang w:val="en-US"/>
        </w:rPr>
      </w:pPr>
      <w:r w:rsidRPr="00047174">
        <w:rPr>
          <w:color w:val="000000" w:themeColor="text1"/>
          <w:sz w:val="22"/>
          <w:szCs w:val="22"/>
        </w:rPr>
        <w:t xml:space="preserve">Betsch, C., Korn, L., Sprengholz, P., Felgendreff, L., </w:t>
      </w:r>
      <w:r w:rsidRPr="00047174">
        <w:rPr>
          <w:b/>
          <w:bCs/>
          <w:color w:val="000000" w:themeColor="text1"/>
          <w:sz w:val="22"/>
          <w:szCs w:val="22"/>
        </w:rPr>
        <w:t>Eitze, S</w:t>
      </w:r>
      <w:r w:rsidRPr="00047174">
        <w:rPr>
          <w:color w:val="000000" w:themeColor="text1"/>
          <w:sz w:val="22"/>
          <w:szCs w:val="22"/>
        </w:rPr>
        <w:t xml:space="preserve">., Schmid, P., &amp; Böhm, R. (2020). </w:t>
      </w:r>
      <w:r w:rsidRPr="00047174">
        <w:rPr>
          <w:color w:val="000000" w:themeColor="text1"/>
          <w:sz w:val="22"/>
          <w:szCs w:val="22"/>
          <w:lang w:val="en-US"/>
        </w:rPr>
        <w:t xml:space="preserve">Social </w:t>
      </w:r>
      <w:r>
        <w:rPr>
          <w:color w:val="000000" w:themeColor="text1"/>
          <w:sz w:val="22"/>
          <w:szCs w:val="22"/>
          <w:lang w:val="en-US"/>
        </w:rPr>
        <w:br/>
      </w:r>
    </w:p>
    <w:p w14:paraId="01A5656F" w14:textId="48046E53" w:rsidR="00047174" w:rsidRPr="00047174" w:rsidRDefault="00047174" w:rsidP="00047174">
      <w:pPr>
        <w:spacing w:after="80" w:line="276" w:lineRule="auto"/>
        <w:ind w:left="708"/>
        <w:rPr>
          <w:color w:val="000000" w:themeColor="text1"/>
          <w:sz w:val="22"/>
          <w:szCs w:val="22"/>
        </w:rPr>
      </w:pPr>
      <w:r w:rsidRPr="00047174">
        <w:rPr>
          <w:color w:val="000000" w:themeColor="text1"/>
          <w:sz w:val="22"/>
          <w:szCs w:val="22"/>
          <w:lang w:val="en-US"/>
        </w:rPr>
        <w:lastRenderedPageBreak/>
        <w:t xml:space="preserve">and behavioral consequences of mask policies during the COVID-19 pandemic. </w:t>
      </w:r>
      <w:proofErr w:type="spellStart"/>
      <w:r w:rsidRPr="00047174">
        <w:rPr>
          <w:i/>
          <w:iCs/>
          <w:color w:val="000000" w:themeColor="text1"/>
          <w:sz w:val="22"/>
          <w:szCs w:val="22"/>
        </w:rPr>
        <w:t>Proceedings</w:t>
      </w:r>
      <w:proofErr w:type="spellEnd"/>
      <w:r w:rsidRPr="00047174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47174">
        <w:rPr>
          <w:i/>
          <w:iCs/>
          <w:color w:val="000000" w:themeColor="text1"/>
          <w:sz w:val="22"/>
          <w:szCs w:val="22"/>
        </w:rPr>
        <w:t>of</w:t>
      </w:r>
      <w:proofErr w:type="spellEnd"/>
      <w:r w:rsidRPr="00047174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47174">
        <w:rPr>
          <w:i/>
          <w:iCs/>
          <w:color w:val="000000" w:themeColor="text1"/>
          <w:sz w:val="22"/>
          <w:szCs w:val="22"/>
        </w:rPr>
        <w:t>the</w:t>
      </w:r>
      <w:proofErr w:type="spellEnd"/>
      <w:r w:rsidRPr="00047174">
        <w:rPr>
          <w:i/>
          <w:iCs/>
          <w:color w:val="000000" w:themeColor="text1"/>
          <w:sz w:val="22"/>
          <w:szCs w:val="22"/>
        </w:rPr>
        <w:t xml:space="preserve"> National Academy </w:t>
      </w:r>
      <w:proofErr w:type="spellStart"/>
      <w:r w:rsidRPr="00047174">
        <w:rPr>
          <w:i/>
          <w:iCs/>
          <w:color w:val="000000" w:themeColor="text1"/>
          <w:sz w:val="22"/>
          <w:szCs w:val="22"/>
        </w:rPr>
        <w:t>of</w:t>
      </w:r>
      <w:proofErr w:type="spellEnd"/>
      <w:r w:rsidRPr="00047174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47174">
        <w:rPr>
          <w:i/>
          <w:iCs/>
          <w:color w:val="000000" w:themeColor="text1"/>
          <w:sz w:val="22"/>
          <w:szCs w:val="22"/>
        </w:rPr>
        <w:t>Sciences</w:t>
      </w:r>
      <w:proofErr w:type="spellEnd"/>
      <w:r w:rsidRPr="00047174">
        <w:rPr>
          <w:color w:val="000000" w:themeColor="text1"/>
          <w:sz w:val="22"/>
          <w:szCs w:val="22"/>
        </w:rPr>
        <w:t xml:space="preserve">, 202011674. </w:t>
      </w:r>
      <w:hyperlink r:id="rId10" w:history="1">
        <w:r w:rsidRPr="00047174">
          <w:rPr>
            <w:color w:val="000000" w:themeColor="text1"/>
          </w:rPr>
          <w:t>https://doi.org/10.1073/pnas.2011674117</w:t>
        </w:r>
      </w:hyperlink>
    </w:p>
    <w:p w14:paraId="11FA344E" w14:textId="77777777" w:rsidR="00047174" w:rsidRDefault="00047174" w:rsidP="00047174">
      <w:pPr>
        <w:spacing w:after="80" w:line="276" w:lineRule="auto"/>
        <w:rPr>
          <w:color w:val="000000" w:themeColor="text1"/>
          <w:sz w:val="22"/>
          <w:szCs w:val="22"/>
        </w:rPr>
      </w:pPr>
      <w:r w:rsidRPr="00047174">
        <w:rPr>
          <w:color w:val="000000" w:themeColor="text1"/>
          <w:sz w:val="22"/>
          <w:szCs w:val="22"/>
        </w:rPr>
        <w:t xml:space="preserve">Korn, L., Siegers, R., </w:t>
      </w:r>
      <w:r w:rsidRPr="00047174">
        <w:rPr>
          <w:b/>
          <w:bCs/>
          <w:color w:val="000000" w:themeColor="text1"/>
          <w:sz w:val="22"/>
          <w:szCs w:val="22"/>
        </w:rPr>
        <w:t>Eitze, S.,</w:t>
      </w:r>
      <w:r w:rsidRPr="00047174">
        <w:rPr>
          <w:color w:val="000000" w:themeColor="text1"/>
          <w:sz w:val="22"/>
          <w:szCs w:val="22"/>
        </w:rPr>
        <w:t xml:space="preserve"> Sprengholz, P., Taubert, F., Böhm, R., &amp; Betsch, C. (2022). Age </w:t>
      </w:r>
    </w:p>
    <w:p w14:paraId="5B373837" w14:textId="5A267F9B" w:rsidR="00047174" w:rsidRPr="00047174" w:rsidRDefault="00047174" w:rsidP="00047174">
      <w:pPr>
        <w:spacing w:after="80" w:line="276" w:lineRule="auto"/>
        <w:ind w:firstLine="708"/>
        <w:rPr>
          <w:color w:val="000000" w:themeColor="text1"/>
          <w:sz w:val="22"/>
          <w:szCs w:val="22"/>
          <w:lang w:val="en-US"/>
        </w:rPr>
      </w:pPr>
      <w:r w:rsidRPr="00047174">
        <w:rPr>
          <w:color w:val="000000" w:themeColor="text1"/>
          <w:sz w:val="22"/>
          <w:szCs w:val="22"/>
          <w:lang w:val="en-US"/>
        </w:rPr>
        <w:t>Differences in COVID-19 Preventive Behavior. </w:t>
      </w:r>
      <w:r w:rsidRPr="00047174">
        <w:rPr>
          <w:i/>
          <w:iCs/>
          <w:color w:val="000000" w:themeColor="text1"/>
          <w:sz w:val="22"/>
          <w:szCs w:val="22"/>
          <w:lang w:val="en-US"/>
        </w:rPr>
        <w:t>European Psychologist</w:t>
      </w:r>
      <w:r w:rsidRPr="00047174">
        <w:rPr>
          <w:color w:val="000000" w:themeColor="text1"/>
          <w:sz w:val="22"/>
          <w:szCs w:val="22"/>
          <w:lang w:val="en-US"/>
        </w:rPr>
        <w:t>.</w:t>
      </w:r>
    </w:p>
    <w:p w14:paraId="5CBE3FB4" w14:textId="77777777" w:rsidR="00047174" w:rsidRPr="00075B3E" w:rsidRDefault="00047174" w:rsidP="00047174">
      <w:pPr>
        <w:spacing w:after="80" w:line="276" w:lineRule="auto"/>
        <w:rPr>
          <w:color w:val="000000" w:themeColor="text1"/>
          <w:sz w:val="22"/>
          <w:szCs w:val="22"/>
          <w:lang w:val="en-US"/>
        </w:rPr>
      </w:pPr>
    </w:p>
    <w:sectPr w:rsidR="00047174" w:rsidRPr="00075B3E" w:rsidSect="001947AE">
      <w:headerReference w:type="default" r:id="rId11"/>
      <w:footerReference w:type="default" r:id="rId12"/>
      <w:pgSz w:w="11906" w:h="16838" w:code="9"/>
      <w:pgMar w:top="1247" w:right="1361" w:bottom="1134" w:left="136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B1659" w14:textId="77777777" w:rsidR="00C52509" w:rsidRDefault="00C52509">
      <w:r>
        <w:separator/>
      </w:r>
    </w:p>
  </w:endnote>
  <w:endnote w:type="continuationSeparator" w:id="0">
    <w:p w14:paraId="2E77749C" w14:textId="77777777" w:rsidR="00C52509" w:rsidRDefault="00C5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 Light">
    <w:altName w:val="Helvetica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Helvetica LT Std Light" w:hAnsi="Helvetica LT Std Light"/>
        <w:sz w:val="22"/>
        <w:szCs w:val="22"/>
      </w:rPr>
      <w:id w:val="2926432"/>
      <w:docPartObj>
        <w:docPartGallery w:val="Page Numbers (Bottom of Page)"/>
        <w:docPartUnique/>
      </w:docPartObj>
    </w:sdtPr>
    <w:sdtEndPr/>
    <w:sdtContent>
      <w:p w14:paraId="3DC75624" w14:textId="77777777" w:rsidR="00624E98" w:rsidRDefault="00EA39DC" w:rsidP="00405B28">
        <w:pPr>
          <w:pStyle w:val="Fuzeile"/>
          <w:jc w:val="center"/>
          <w:rPr>
            <w:rFonts w:ascii="Helvetica LT Std Light" w:hAnsi="Helvetica LT Std Light"/>
            <w:sz w:val="22"/>
            <w:szCs w:val="22"/>
          </w:rPr>
        </w:pPr>
        <w:r w:rsidRPr="0083254B">
          <w:rPr>
            <w:rFonts w:ascii="Helvetica LT Std Light" w:hAnsi="Helvetica LT Std Light"/>
            <w:sz w:val="22"/>
            <w:szCs w:val="22"/>
          </w:rPr>
          <w:fldChar w:fldCharType="begin"/>
        </w:r>
        <w:r w:rsidR="00624E98" w:rsidRPr="0083254B">
          <w:rPr>
            <w:rFonts w:ascii="Helvetica LT Std Light" w:hAnsi="Helvetica LT Std Light"/>
            <w:sz w:val="22"/>
            <w:szCs w:val="22"/>
          </w:rPr>
          <w:instrText xml:space="preserve"> PAGE   \* MERGEFORMAT </w:instrText>
        </w:r>
        <w:r w:rsidRPr="0083254B">
          <w:rPr>
            <w:rFonts w:ascii="Helvetica LT Std Light" w:hAnsi="Helvetica LT Std Light"/>
            <w:sz w:val="22"/>
            <w:szCs w:val="22"/>
          </w:rPr>
          <w:fldChar w:fldCharType="separate"/>
        </w:r>
        <w:r w:rsidR="001909C2">
          <w:rPr>
            <w:rFonts w:ascii="Helvetica LT Std Light" w:hAnsi="Helvetica LT Std Light"/>
            <w:noProof/>
            <w:sz w:val="22"/>
            <w:szCs w:val="22"/>
          </w:rPr>
          <w:t>2</w:t>
        </w:r>
        <w:r w:rsidRPr="0083254B">
          <w:rPr>
            <w:rFonts w:ascii="Helvetica LT Std Light" w:hAnsi="Helvetica LT Std Light"/>
            <w:sz w:val="22"/>
            <w:szCs w:val="22"/>
          </w:rPr>
          <w:fldChar w:fldCharType="end"/>
        </w:r>
      </w:p>
      <w:p w14:paraId="234082C3" w14:textId="77777777" w:rsidR="00624E98" w:rsidRDefault="00624E98" w:rsidP="00405B28">
        <w:pPr>
          <w:pStyle w:val="Fuzeile"/>
          <w:jc w:val="center"/>
          <w:rPr>
            <w:rFonts w:ascii="Helvetica LT Std Light" w:hAnsi="Helvetica LT Std Light"/>
            <w:sz w:val="22"/>
            <w:szCs w:val="22"/>
          </w:rPr>
        </w:pPr>
      </w:p>
      <w:p w14:paraId="7CE54AF4" w14:textId="77777777" w:rsidR="00624E98" w:rsidRPr="00405B28" w:rsidRDefault="00C52509" w:rsidP="00405B28">
        <w:pPr>
          <w:pStyle w:val="Fuzeile"/>
          <w:jc w:val="center"/>
          <w:rPr>
            <w:rFonts w:ascii="Helvetica LT Std Light" w:hAnsi="Helvetica LT Std Light"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6BF4B" w14:textId="77777777" w:rsidR="00C52509" w:rsidRDefault="00C52509">
      <w:r>
        <w:separator/>
      </w:r>
    </w:p>
  </w:footnote>
  <w:footnote w:type="continuationSeparator" w:id="0">
    <w:p w14:paraId="02ED75B5" w14:textId="77777777" w:rsidR="00C52509" w:rsidRDefault="00C52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C044A" w14:textId="77777777" w:rsidR="00624E98" w:rsidRPr="000A012B" w:rsidRDefault="00624E98" w:rsidP="000A012B">
    <w:pPr>
      <w:spacing w:line="360" w:lineRule="auto"/>
      <w:rPr>
        <w:rFonts w:ascii="Helvetica LT Std Light" w:hAnsi="Helvetica LT Std Light" w:cs="Arial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85490"/>
    <w:multiLevelType w:val="hybridMultilevel"/>
    <w:tmpl w:val="A5623BB0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 w15:restartNumberingAfterBreak="0">
    <w:nsid w:val="48BF0B7A"/>
    <w:multiLevelType w:val="hybridMultilevel"/>
    <w:tmpl w:val="E4E014EE"/>
    <w:lvl w:ilvl="0" w:tplc="7CCE67A2">
      <w:start w:val="1"/>
      <w:numFmt w:val="bullet"/>
      <w:lvlText w:val="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4D9C2517"/>
    <w:multiLevelType w:val="hybridMultilevel"/>
    <w:tmpl w:val="DD8E4662"/>
    <w:lvl w:ilvl="0" w:tplc="C33A1250">
      <w:start w:val="27"/>
      <w:numFmt w:val="bullet"/>
      <w:lvlText w:val="-"/>
      <w:lvlJc w:val="left"/>
      <w:pPr>
        <w:ind w:left="361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3" w15:restartNumberingAfterBreak="0">
    <w:nsid w:val="57F1035B"/>
    <w:multiLevelType w:val="hybridMultilevel"/>
    <w:tmpl w:val="19C2A748"/>
    <w:lvl w:ilvl="0" w:tplc="7CCE67A2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5A134837"/>
    <w:multiLevelType w:val="hybridMultilevel"/>
    <w:tmpl w:val="71D802DE"/>
    <w:lvl w:ilvl="0" w:tplc="0407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5" w15:restartNumberingAfterBreak="0">
    <w:nsid w:val="627613F4"/>
    <w:multiLevelType w:val="hybridMultilevel"/>
    <w:tmpl w:val="396AFB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228C4"/>
    <w:multiLevelType w:val="hybridMultilevel"/>
    <w:tmpl w:val="24DE9F74"/>
    <w:lvl w:ilvl="0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7" w15:restartNumberingAfterBreak="0">
    <w:nsid w:val="78F06C26"/>
    <w:multiLevelType w:val="hybridMultilevel"/>
    <w:tmpl w:val="B254EE3E"/>
    <w:lvl w:ilvl="0" w:tplc="412805D8">
      <w:start w:val="27"/>
      <w:numFmt w:val="bullet"/>
      <w:lvlText w:val="-"/>
      <w:lvlJc w:val="left"/>
      <w:pPr>
        <w:ind w:left="362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8" w15:restartNumberingAfterBreak="0">
    <w:nsid w:val="7BB22775"/>
    <w:multiLevelType w:val="hybridMultilevel"/>
    <w:tmpl w:val="9078DC90"/>
    <w:lvl w:ilvl="0" w:tplc="C0C02C0E">
      <w:start w:val="6"/>
      <w:numFmt w:val="bullet"/>
      <w:lvlText w:val="-"/>
      <w:lvlJc w:val="left"/>
      <w:pPr>
        <w:ind w:left="3192" w:hanging="360"/>
      </w:pPr>
      <w:rPr>
        <w:rFonts w:ascii="Helvetica LT Std Light" w:eastAsia="Times New Roman" w:hAnsi="Helvetica LT Std Light" w:cs="Aria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FD0"/>
    <w:rsid w:val="00002654"/>
    <w:rsid w:val="0000701D"/>
    <w:rsid w:val="000072CB"/>
    <w:rsid w:val="000108CB"/>
    <w:rsid w:val="00014BD0"/>
    <w:rsid w:val="00024F13"/>
    <w:rsid w:val="00026442"/>
    <w:rsid w:val="00026E43"/>
    <w:rsid w:val="00030799"/>
    <w:rsid w:val="00031D93"/>
    <w:rsid w:val="000338F6"/>
    <w:rsid w:val="000424EA"/>
    <w:rsid w:val="00043C4C"/>
    <w:rsid w:val="00043F04"/>
    <w:rsid w:val="00045F7A"/>
    <w:rsid w:val="00047174"/>
    <w:rsid w:val="00052544"/>
    <w:rsid w:val="00063F0E"/>
    <w:rsid w:val="000657ED"/>
    <w:rsid w:val="00066FBE"/>
    <w:rsid w:val="00074245"/>
    <w:rsid w:val="00075B3E"/>
    <w:rsid w:val="0008303C"/>
    <w:rsid w:val="00084135"/>
    <w:rsid w:val="00087389"/>
    <w:rsid w:val="00093743"/>
    <w:rsid w:val="00095BF9"/>
    <w:rsid w:val="000A012B"/>
    <w:rsid w:val="000A2135"/>
    <w:rsid w:val="000A43D4"/>
    <w:rsid w:val="000A4C64"/>
    <w:rsid w:val="000B4D43"/>
    <w:rsid w:val="000C137F"/>
    <w:rsid w:val="000C164F"/>
    <w:rsid w:val="000C54E7"/>
    <w:rsid w:val="000C5957"/>
    <w:rsid w:val="000C7731"/>
    <w:rsid w:val="000D0F26"/>
    <w:rsid w:val="000D294A"/>
    <w:rsid w:val="000D3923"/>
    <w:rsid w:val="000E78B6"/>
    <w:rsid w:val="000E7ED9"/>
    <w:rsid w:val="000F01A3"/>
    <w:rsid w:val="000F070A"/>
    <w:rsid w:val="000F2397"/>
    <w:rsid w:val="000F552A"/>
    <w:rsid w:val="000F68EC"/>
    <w:rsid w:val="0011746D"/>
    <w:rsid w:val="0013482A"/>
    <w:rsid w:val="0013723E"/>
    <w:rsid w:val="00140ABD"/>
    <w:rsid w:val="00142566"/>
    <w:rsid w:val="00147D20"/>
    <w:rsid w:val="001670B1"/>
    <w:rsid w:val="00170A15"/>
    <w:rsid w:val="0017289F"/>
    <w:rsid w:val="00183E44"/>
    <w:rsid w:val="001909C2"/>
    <w:rsid w:val="001947AE"/>
    <w:rsid w:val="001A7A85"/>
    <w:rsid w:val="001B1736"/>
    <w:rsid w:val="001B32A4"/>
    <w:rsid w:val="001B3A45"/>
    <w:rsid w:val="001B5EC8"/>
    <w:rsid w:val="001C15B1"/>
    <w:rsid w:val="001C6B46"/>
    <w:rsid w:val="001D5BD5"/>
    <w:rsid w:val="001E0C32"/>
    <w:rsid w:val="001E406F"/>
    <w:rsid w:val="001E5823"/>
    <w:rsid w:val="001E5976"/>
    <w:rsid w:val="001F06CE"/>
    <w:rsid w:val="001F082E"/>
    <w:rsid w:val="001F3220"/>
    <w:rsid w:val="002009E1"/>
    <w:rsid w:val="0021628B"/>
    <w:rsid w:val="002222C7"/>
    <w:rsid w:val="00225943"/>
    <w:rsid w:val="00225F46"/>
    <w:rsid w:val="002278A6"/>
    <w:rsid w:val="00237625"/>
    <w:rsid w:val="00242FEE"/>
    <w:rsid w:val="002437DE"/>
    <w:rsid w:val="00245E50"/>
    <w:rsid w:val="00280A4C"/>
    <w:rsid w:val="00284CA8"/>
    <w:rsid w:val="00293BE3"/>
    <w:rsid w:val="00296009"/>
    <w:rsid w:val="002A03E7"/>
    <w:rsid w:val="002A04FE"/>
    <w:rsid w:val="002A2D64"/>
    <w:rsid w:val="002A2FA2"/>
    <w:rsid w:val="002B276F"/>
    <w:rsid w:val="002C387A"/>
    <w:rsid w:val="002D79C5"/>
    <w:rsid w:val="002E283C"/>
    <w:rsid w:val="002E43E9"/>
    <w:rsid w:val="002F1562"/>
    <w:rsid w:val="002F42C9"/>
    <w:rsid w:val="00303A44"/>
    <w:rsid w:val="003121AD"/>
    <w:rsid w:val="00320508"/>
    <w:rsid w:val="0033494A"/>
    <w:rsid w:val="003352CA"/>
    <w:rsid w:val="003417D1"/>
    <w:rsid w:val="00341A2D"/>
    <w:rsid w:val="003471E5"/>
    <w:rsid w:val="00361024"/>
    <w:rsid w:val="00362BD5"/>
    <w:rsid w:val="003775AF"/>
    <w:rsid w:val="003819BA"/>
    <w:rsid w:val="00383833"/>
    <w:rsid w:val="0038641D"/>
    <w:rsid w:val="003925D8"/>
    <w:rsid w:val="00397A9B"/>
    <w:rsid w:val="003B2EBE"/>
    <w:rsid w:val="003B7851"/>
    <w:rsid w:val="003B7AC4"/>
    <w:rsid w:val="003C25FD"/>
    <w:rsid w:val="003C3FAA"/>
    <w:rsid w:val="003C6C56"/>
    <w:rsid w:val="003C6C91"/>
    <w:rsid w:val="003E739B"/>
    <w:rsid w:val="003F3827"/>
    <w:rsid w:val="003F7B3D"/>
    <w:rsid w:val="003F7F2D"/>
    <w:rsid w:val="00405487"/>
    <w:rsid w:val="00405B28"/>
    <w:rsid w:val="00421320"/>
    <w:rsid w:val="00421E0C"/>
    <w:rsid w:val="00422D4E"/>
    <w:rsid w:val="00422FD0"/>
    <w:rsid w:val="00424808"/>
    <w:rsid w:val="00425224"/>
    <w:rsid w:val="00432293"/>
    <w:rsid w:val="004423F4"/>
    <w:rsid w:val="0044431C"/>
    <w:rsid w:val="004501AA"/>
    <w:rsid w:val="00450976"/>
    <w:rsid w:val="00453EF6"/>
    <w:rsid w:val="0046022D"/>
    <w:rsid w:val="004610C5"/>
    <w:rsid w:val="00462A24"/>
    <w:rsid w:val="004838C9"/>
    <w:rsid w:val="00494CB8"/>
    <w:rsid w:val="004B0882"/>
    <w:rsid w:val="004B17F3"/>
    <w:rsid w:val="004B32DE"/>
    <w:rsid w:val="004C38DE"/>
    <w:rsid w:val="004C4026"/>
    <w:rsid w:val="004D3A41"/>
    <w:rsid w:val="004E48E8"/>
    <w:rsid w:val="004F06C2"/>
    <w:rsid w:val="004F0EAD"/>
    <w:rsid w:val="00500BC8"/>
    <w:rsid w:val="00500F24"/>
    <w:rsid w:val="0050710D"/>
    <w:rsid w:val="0051004D"/>
    <w:rsid w:val="00512C49"/>
    <w:rsid w:val="005203FC"/>
    <w:rsid w:val="00527188"/>
    <w:rsid w:val="0052761E"/>
    <w:rsid w:val="0053473E"/>
    <w:rsid w:val="00534D0E"/>
    <w:rsid w:val="00536E6F"/>
    <w:rsid w:val="0054403C"/>
    <w:rsid w:val="005446D9"/>
    <w:rsid w:val="00546B17"/>
    <w:rsid w:val="005519CE"/>
    <w:rsid w:val="00556B68"/>
    <w:rsid w:val="005638F2"/>
    <w:rsid w:val="0056499C"/>
    <w:rsid w:val="00570630"/>
    <w:rsid w:val="0057135B"/>
    <w:rsid w:val="00572895"/>
    <w:rsid w:val="0058204D"/>
    <w:rsid w:val="00584798"/>
    <w:rsid w:val="00585811"/>
    <w:rsid w:val="00587537"/>
    <w:rsid w:val="00591760"/>
    <w:rsid w:val="00592370"/>
    <w:rsid w:val="005A31E3"/>
    <w:rsid w:val="005B3EA0"/>
    <w:rsid w:val="005B5DC5"/>
    <w:rsid w:val="005C6E9E"/>
    <w:rsid w:val="005E41C2"/>
    <w:rsid w:val="00600DEE"/>
    <w:rsid w:val="0060394C"/>
    <w:rsid w:val="00607811"/>
    <w:rsid w:val="00612FB1"/>
    <w:rsid w:val="00617D68"/>
    <w:rsid w:val="00623736"/>
    <w:rsid w:val="00623D62"/>
    <w:rsid w:val="00624E98"/>
    <w:rsid w:val="0062651C"/>
    <w:rsid w:val="00643628"/>
    <w:rsid w:val="00644C38"/>
    <w:rsid w:val="00667204"/>
    <w:rsid w:val="00677E6F"/>
    <w:rsid w:val="00682F4E"/>
    <w:rsid w:val="00686CA8"/>
    <w:rsid w:val="00687123"/>
    <w:rsid w:val="00692D59"/>
    <w:rsid w:val="006979D8"/>
    <w:rsid w:val="00697EB2"/>
    <w:rsid w:val="006A7689"/>
    <w:rsid w:val="006A7923"/>
    <w:rsid w:val="006B6BC2"/>
    <w:rsid w:val="006C0B9F"/>
    <w:rsid w:val="006C1E62"/>
    <w:rsid w:val="006D0248"/>
    <w:rsid w:val="006E03FE"/>
    <w:rsid w:val="006E2BB6"/>
    <w:rsid w:val="006E3C4A"/>
    <w:rsid w:val="006E4430"/>
    <w:rsid w:val="006E4CDE"/>
    <w:rsid w:val="006E7785"/>
    <w:rsid w:val="0070445F"/>
    <w:rsid w:val="00704555"/>
    <w:rsid w:val="00713B36"/>
    <w:rsid w:val="0071648F"/>
    <w:rsid w:val="007260E9"/>
    <w:rsid w:val="00730DF4"/>
    <w:rsid w:val="0073149A"/>
    <w:rsid w:val="0073699A"/>
    <w:rsid w:val="00753F0A"/>
    <w:rsid w:val="00760D90"/>
    <w:rsid w:val="0076572A"/>
    <w:rsid w:val="00770A00"/>
    <w:rsid w:val="007738A6"/>
    <w:rsid w:val="00775FAD"/>
    <w:rsid w:val="007760ED"/>
    <w:rsid w:val="00776C46"/>
    <w:rsid w:val="007805D8"/>
    <w:rsid w:val="00796A02"/>
    <w:rsid w:val="00797A68"/>
    <w:rsid w:val="007B0326"/>
    <w:rsid w:val="007B728B"/>
    <w:rsid w:val="007C43C5"/>
    <w:rsid w:val="007D5FF4"/>
    <w:rsid w:val="007E2391"/>
    <w:rsid w:val="007E5A4E"/>
    <w:rsid w:val="00804169"/>
    <w:rsid w:val="00804250"/>
    <w:rsid w:val="0081142F"/>
    <w:rsid w:val="00816AAB"/>
    <w:rsid w:val="00822DC3"/>
    <w:rsid w:val="0082446F"/>
    <w:rsid w:val="00824507"/>
    <w:rsid w:val="00824EC4"/>
    <w:rsid w:val="00825DEE"/>
    <w:rsid w:val="008321CE"/>
    <w:rsid w:val="0083254B"/>
    <w:rsid w:val="008367E8"/>
    <w:rsid w:val="00846C71"/>
    <w:rsid w:val="00860199"/>
    <w:rsid w:val="00861C6E"/>
    <w:rsid w:val="0086340C"/>
    <w:rsid w:val="00873125"/>
    <w:rsid w:val="00874400"/>
    <w:rsid w:val="0088408E"/>
    <w:rsid w:val="008843C6"/>
    <w:rsid w:val="008861BA"/>
    <w:rsid w:val="00886D33"/>
    <w:rsid w:val="00887D0B"/>
    <w:rsid w:val="00890B46"/>
    <w:rsid w:val="00891706"/>
    <w:rsid w:val="0089573E"/>
    <w:rsid w:val="008B5DFD"/>
    <w:rsid w:val="008D028D"/>
    <w:rsid w:val="008E22B7"/>
    <w:rsid w:val="008E77AD"/>
    <w:rsid w:val="00902986"/>
    <w:rsid w:val="00912580"/>
    <w:rsid w:val="00912F2C"/>
    <w:rsid w:val="0092075D"/>
    <w:rsid w:val="00921645"/>
    <w:rsid w:val="00934428"/>
    <w:rsid w:val="00934EA2"/>
    <w:rsid w:val="00935007"/>
    <w:rsid w:val="0093596D"/>
    <w:rsid w:val="009440CB"/>
    <w:rsid w:val="00946085"/>
    <w:rsid w:val="009501C8"/>
    <w:rsid w:val="009515B0"/>
    <w:rsid w:val="00952F8D"/>
    <w:rsid w:val="00953354"/>
    <w:rsid w:val="00957E67"/>
    <w:rsid w:val="009746DB"/>
    <w:rsid w:val="00975185"/>
    <w:rsid w:val="00986558"/>
    <w:rsid w:val="00991585"/>
    <w:rsid w:val="0099213C"/>
    <w:rsid w:val="00992815"/>
    <w:rsid w:val="009933FA"/>
    <w:rsid w:val="00997C06"/>
    <w:rsid w:val="009A0FC1"/>
    <w:rsid w:val="009A1394"/>
    <w:rsid w:val="009A4BDC"/>
    <w:rsid w:val="009C04D4"/>
    <w:rsid w:val="009C0D7B"/>
    <w:rsid w:val="009C1FCB"/>
    <w:rsid w:val="009C6446"/>
    <w:rsid w:val="009F0A17"/>
    <w:rsid w:val="009F412A"/>
    <w:rsid w:val="009F560D"/>
    <w:rsid w:val="00A00900"/>
    <w:rsid w:val="00A0715A"/>
    <w:rsid w:val="00A146C6"/>
    <w:rsid w:val="00A23736"/>
    <w:rsid w:val="00A27472"/>
    <w:rsid w:val="00A4325A"/>
    <w:rsid w:val="00A54C82"/>
    <w:rsid w:val="00A709F5"/>
    <w:rsid w:val="00A74EF5"/>
    <w:rsid w:val="00A837A2"/>
    <w:rsid w:val="00A85D4C"/>
    <w:rsid w:val="00A94368"/>
    <w:rsid w:val="00A97121"/>
    <w:rsid w:val="00AA2861"/>
    <w:rsid w:val="00AA2FCC"/>
    <w:rsid w:val="00AA3CA9"/>
    <w:rsid w:val="00AD787A"/>
    <w:rsid w:val="00AE79DD"/>
    <w:rsid w:val="00B04F91"/>
    <w:rsid w:val="00B072C8"/>
    <w:rsid w:val="00B15C50"/>
    <w:rsid w:val="00B26F98"/>
    <w:rsid w:val="00B307AC"/>
    <w:rsid w:val="00B37A75"/>
    <w:rsid w:val="00B4037E"/>
    <w:rsid w:val="00B504EE"/>
    <w:rsid w:val="00B5134A"/>
    <w:rsid w:val="00B52D52"/>
    <w:rsid w:val="00B61248"/>
    <w:rsid w:val="00B678E8"/>
    <w:rsid w:val="00B72DFF"/>
    <w:rsid w:val="00B73595"/>
    <w:rsid w:val="00B7511B"/>
    <w:rsid w:val="00B77264"/>
    <w:rsid w:val="00B91EBA"/>
    <w:rsid w:val="00B93104"/>
    <w:rsid w:val="00BA2C8B"/>
    <w:rsid w:val="00BA541C"/>
    <w:rsid w:val="00BA6E1D"/>
    <w:rsid w:val="00BB16ED"/>
    <w:rsid w:val="00BB5BC9"/>
    <w:rsid w:val="00BC433F"/>
    <w:rsid w:val="00BD084F"/>
    <w:rsid w:val="00BD0A9B"/>
    <w:rsid w:val="00BD1C6B"/>
    <w:rsid w:val="00BE3225"/>
    <w:rsid w:val="00BE4973"/>
    <w:rsid w:val="00BE4C1B"/>
    <w:rsid w:val="00BF445E"/>
    <w:rsid w:val="00BF4BE8"/>
    <w:rsid w:val="00C063C4"/>
    <w:rsid w:val="00C070EC"/>
    <w:rsid w:val="00C2133A"/>
    <w:rsid w:val="00C25734"/>
    <w:rsid w:val="00C47944"/>
    <w:rsid w:val="00C47FD6"/>
    <w:rsid w:val="00C50B8A"/>
    <w:rsid w:val="00C52509"/>
    <w:rsid w:val="00C5356A"/>
    <w:rsid w:val="00C60574"/>
    <w:rsid w:val="00C61B4B"/>
    <w:rsid w:val="00C70370"/>
    <w:rsid w:val="00C7273C"/>
    <w:rsid w:val="00C73EF0"/>
    <w:rsid w:val="00C755EA"/>
    <w:rsid w:val="00C824B7"/>
    <w:rsid w:val="00C83580"/>
    <w:rsid w:val="00C836B8"/>
    <w:rsid w:val="00C96536"/>
    <w:rsid w:val="00C96F6C"/>
    <w:rsid w:val="00CA3593"/>
    <w:rsid w:val="00CB2AFA"/>
    <w:rsid w:val="00CB422A"/>
    <w:rsid w:val="00CC2D04"/>
    <w:rsid w:val="00CC3B96"/>
    <w:rsid w:val="00CC4142"/>
    <w:rsid w:val="00CC6BA0"/>
    <w:rsid w:val="00CD2FF9"/>
    <w:rsid w:val="00CD7222"/>
    <w:rsid w:val="00CD739B"/>
    <w:rsid w:val="00CE1D8C"/>
    <w:rsid w:val="00CE5DA9"/>
    <w:rsid w:val="00CF2A2F"/>
    <w:rsid w:val="00CF2E58"/>
    <w:rsid w:val="00CF3E75"/>
    <w:rsid w:val="00CF79BE"/>
    <w:rsid w:val="00D07058"/>
    <w:rsid w:val="00D15FA0"/>
    <w:rsid w:val="00D23481"/>
    <w:rsid w:val="00D30A48"/>
    <w:rsid w:val="00D338D2"/>
    <w:rsid w:val="00D33904"/>
    <w:rsid w:val="00D37D89"/>
    <w:rsid w:val="00D425A8"/>
    <w:rsid w:val="00D4496B"/>
    <w:rsid w:val="00D46673"/>
    <w:rsid w:val="00D47A82"/>
    <w:rsid w:val="00D50FC2"/>
    <w:rsid w:val="00D5159A"/>
    <w:rsid w:val="00D529DC"/>
    <w:rsid w:val="00D54B9C"/>
    <w:rsid w:val="00D64EEC"/>
    <w:rsid w:val="00D700AB"/>
    <w:rsid w:val="00D70247"/>
    <w:rsid w:val="00D71902"/>
    <w:rsid w:val="00D812DA"/>
    <w:rsid w:val="00D909EB"/>
    <w:rsid w:val="00D957A6"/>
    <w:rsid w:val="00D97BF2"/>
    <w:rsid w:val="00DB2327"/>
    <w:rsid w:val="00DC5213"/>
    <w:rsid w:val="00DC527F"/>
    <w:rsid w:val="00DC5C3F"/>
    <w:rsid w:val="00DD3D00"/>
    <w:rsid w:val="00DE0176"/>
    <w:rsid w:val="00DE5393"/>
    <w:rsid w:val="00DE6A11"/>
    <w:rsid w:val="00DF0C70"/>
    <w:rsid w:val="00DF176C"/>
    <w:rsid w:val="00E00DD6"/>
    <w:rsid w:val="00E01C70"/>
    <w:rsid w:val="00E032CB"/>
    <w:rsid w:val="00E05C9E"/>
    <w:rsid w:val="00E168A3"/>
    <w:rsid w:val="00E266EC"/>
    <w:rsid w:val="00E3403A"/>
    <w:rsid w:val="00E371DF"/>
    <w:rsid w:val="00E4025B"/>
    <w:rsid w:val="00E43701"/>
    <w:rsid w:val="00E52F49"/>
    <w:rsid w:val="00E620AC"/>
    <w:rsid w:val="00E636FF"/>
    <w:rsid w:val="00E64EF6"/>
    <w:rsid w:val="00E87A80"/>
    <w:rsid w:val="00E96116"/>
    <w:rsid w:val="00EA39DC"/>
    <w:rsid w:val="00EA3A3D"/>
    <w:rsid w:val="00EA420A"/>
    <w:rsid w:val="00EA7B67"/>
    <w:rsid w:val="00EB2253"/>
    <w:rsid w:val="00EC13CE"/>
    <w:rsid w:val="00EC1EF0"/>
    <w:rsid w:val="00EC54FE"/>
    <w:rsid w:val="00EE0121"/>
    <w:rsid w:val="00EE24E3"/>
    <w:rsid w:val="00EF0790"/>
    <w:rsid w:val="00F26F6B"/>
    <w:rsid w:val="00F32A63"/>
    <w:rsid w:val="00F33DC4"/>
    <w:rsid w:val="00F3410A"/>
    <w:rsid w:val="00F41639"/>
    <w:rsid w:val="00F43F5A"/>
    <w:rsid w:val="00F47A99"/>
    <w:rsid w:val="00F5529B"/>
    <w:rsid w:val="00F56C34"/>
    <w:rsid w:val="00F6229C"/>
    <w:rsid w:val="00F63B14"/>
    <w:rsid w:val="00F654DA"/>
    <w:rsid w:val="00F66676"/>
    <w:rsid w:val="00F825BC"/>
    <w:rsid w:val="00F93766"/>
    <w:rsid w:val="00F96D07"/>
    <w:rsid w:val="00FA734A"/>
    <w:rsid w:val="00FB369B"/>
    <w:rsid w:val="00FB72D6"/>
    <w:rsid w:val="00FC3A5D"/>
    <w:rsid w:val="00FD0D4D"/>
    <w:rsid w:val="00FD284C"/>
    <w:rsid w:val="00FE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0EFB3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075B3E"/>
    <w:rPr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5529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9865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86558"/>
    <w:pPr>
      <w:tabs>
        <w:tab w:val="center" w:pos="4536"/>
        <w:tab w:val="right" w:pos="9072"/>
      </w:tabs>
    </w:pPr>
  </w:style>
  <w:style w:type="paragraph" w:customStyle="1" w:styleId="Absenderadresse">
    <w:name w:val="Absenderadresse"/>
    <w:link w:val="AbsenderadresseChar"/>
    <w:rsid w:val="00986558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eastAsia="en-US"/>
    </w:rPr>
  </w:style>
  <w:style w:type="character" w:customStyle="1" w:styleId="AbsenderadresseChar">
    <w:name w:val="Absenderadresse Char"/>
    <w:basedOn w:val="Absatz-Standardschriftart"/>
    <w:link w:val="Absenderadresse"/>
    <w:rsid w:val="001F3220"/>
    <w:rPr>
      <w:rFonts w:ascii="Garamond" w:hAnsi="Garamond"/>
      <w:caps/>
      <w:spacing w:val="30"/>
      <w:sz w:val="14"/>
      <w:lang w:val="de-DE" w:eastAsia="en-US" w:bidi="ar-SA"/>
    </w:rPr>
  </w:style>
  <w:style w:type="character" w:styleId="Hyperlink">
    <w:name w:val="Hyperlink"/>
    <w:basedOn w:val="Absatz-Standardschriftart"/>
    <w:uiPriority w:val="99"/>
    <w:unhideWhenUsed/>
    <w:rsid w:val="00A74EF5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E2391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3B7AC4"/>
    <w:rPr>
      <w:sz w:val="24"/>
      <w:szCs w:val="24"/>
    </w:rPr>
  </w:style>
  <w:style w:type="character" w:customStyle="1" w:styleId="apple-converted-space">
    <w:name w:val="apple-converted-space"/>
    <w:basedOn w:val="Absatz-Standardschriftart"/>
    <w:rsid w:val="0013482A"/>
  </w:style>
  <w:style w:type="character" w:styleId="Hervorhebung">
    <w:name w:val="Emphasis"/>
    <w:basedOn w:val="Absatz-Standardschriftart"/>
    <w:uiPriority w:val="20"/>
    <w:qFormat/>
    <w:rsid w:val="0013482A"/>
    <w:rPr>
      <w:i/>
      <w:iCs/>
    </w:rPr>
  </w:style>
  <w:style w:type="paragraph" w:styleId="Literaturverzeichnis">
    <w:name w:val="Bibliography"/>
    <w:basedOn w:val="Standard"/>
    <w:next w:val="Standard"/>
    <w:uiPriority w:val="37"/>
    <w:unhideWhenUsed/>
    <w:rsid w:val="00CD739B"/>
    <w:pPr>
      <w:spacing w:line="480" w:lineRule="auto"/>
      <w:ind w:left="720" w:hanging="720"/>
    </w:pPr>
  </w:style>
  <w:style w:type="character" w:styleId="BesuchterLink">
    <w:name w:val="FollowedHyperlink"/>
    <w:basedOn w:val="Absatz-Standardschriftart"/>
    <w:uiPriority w:val="99"/>
    <w:semiHidden/>
    <w:unhideWhenUsed/>
    <w:rsid w:val="00CF2E58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rsid w:val="003C6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pnas.org/content/early/2020/08/19/20116741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0.4.162/s13054-018-2208-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E2DCA-104C-6B48-BE65-44480FF3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Lebenslauf</vt:lpstr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</dc:title>
  <dc:creator>Dorothee</dc:creator>
  <cp:lastModifiedBy>sarah.eitze</cp:lastModifiedBy>
  <cp:revision>2</cp:revision>
  <cp:lastPrinted>2018-11-28T19:13:00Z</cp:lastPrinted>
  <dcterms:created xsi:type="dcterms:W3CDTF">2022-01-11T08:36:00Z</dcterms:created>
  <dcterms:modified xsi:type="dcterms:W3CDTF">2022-01-11T08:36:00Z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zotero-version="5.0.56"&gt;&lt;session id="S0QrXk8g"/&gt;&lt;style id="http://www.zotero.org/styles/apa" locale="en-US"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